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7A159" w14:textId="77777777" w:rsidR="007B718F" w:rsidRDefault="007B718F" w:rsidP="0097210B">
      <w:pPr>
        <w:jc w:val="right"/>
        <w:rPr>
          <w:rFonts w:ascii="Arial" w:hAnsi="Arial" w:cs="Arial"/>
          <w:i/>
          <w:iCs/>
          <w:color w:val="000000"/>
          <w:sz w:val="20"/>
          <w:szCs w:val="20"/>
        </w:rPr>
      </w:pPr>
    </w:p>
    <w:p w14:paraId="6D65A394" w14:textId="77777777" w:rsidR="007B718F" w:rsidRDefault="007B718F" w:rsidP="0097210B">
      <w:pPr>
        <w:jc w:val="right"/>
        <w:rPr>
          <w:rFonts w:ascii="Arial" w:hAnsi="Arial" w:cs="Arial"/>
          <w:i/>
          <w:iCs/>
          <w:color w:val="000000"/>
          <w:sz w:val="20"/>
          <w:szCs w:val="20"/>
        </w:rPr>
      </w:pPr>
    </w:p>
    <w:p w14:paraId="6F415335" w14:textId="77777777" w:rsidR="007B718F" w:rsidRDefault="007B718F" w:rsidP="0097210B">
      <w:pPr>
        <w:jc w:val="right"/>
        <w:rPr>
          <w:rFonts w:ascii="Arial" w:hAnsi="Arial" w:cs="Arial"/>
          <w:i/>
          <w:iCs/>
          <w:color w:val="000000"/>
          <w:sz w:val="20"/>
          <w:szCs w:val="20"/>
        </w:rPr>
      </w:pPr>
    </w:p>
    <w:p w14:paraId="38220E91" w14:textId="77777777" w:rsidR="007B718F" w:rsidRDefault="007B718F" w:rsidP="0097210B">
      <w:pPr>
        <w:jc w:val="right"/>
        <w:rPr>
          <w:rFonts w:ascii="Arial" w:hAnsi="Arial" w:cs="Arial"/>
          <w:i/>
          <w:iCs/>
          <w:color w:val="000000"/>
          <w:sz w:val="20"/>
          <w:szCs w:val="20"/>
        </w:rPr>
      </w:pPr>
    </w:p>
    <w:p w14:paraId="6B808989" w14:textId="77777777" w:rsidR="007B718F" w:rsidRPr="007B718F" w:rsidRDefault="007B718F" w:rsidP="007B718F">
      <w:pPr>
        <w:jc w:val="right"/>
        <w:rPr>
          <w:rFonts w:ascii="Arial" w:hAnsi="Arial" w:cs="Arial"/>
          <w:i/>
          <w:iCs/>
          <w:color w:val="000000"/>
          <w:sz w:val="20"/>
          <w:szCs w:val="20"/>
        </w:rPr>
      </w:pPr>
      <w:r w:rsidRPr="007B718F">
        <w:rPr>
          <w:rFonts w:ascii="Arial" w:hAnsi="Arial" w:cs="Arial"/>
          <w:i/>
          <w:iCs/>
          <w:color w:val="000000"/>
          <w:sz w:val="20"/>
          <w:szCs w:val="20"/>
        </w:rPr>
        <w:t>Ciudad de México, a 12 de junio de 2017.</w:t>
      </w:r>
    </w:p>
    <w:p w14:paraId="0D95A353" w14:textId="77777777" w:rsidR="007B718F" w:rsidRPr="007B718F" w:rsidRDefault="007B718F" w:rsidP="007B718F">
      <w:pPr>
        <w:jc w:val="center"/>
        <w:rPr>
          <w:rFonts w:ascii="Arial" w:hAnsi="Arial" w:cs="Arial"/>
          <w:b/>
          <w:bCs/>
          <w:sz w:val="28"/>
        </w:rPr>
      </w:pPr>
    </w:p>
    <w:p w14:paraId="40A7680A" w14:textId="77777777" w:rsidR="007B718F" w:rsidRPr="007B718F" w:rsidRDefault="007B718F" w:rsidP="007B718F">
      <w:pPr>
        <w:jc w:val="center"/>
        <w:rPr>
          <w:rFonts w:ascii="Arial" w:hAnsi="Arial" w:cs="Arial"/>
          <w:b/>
          <w:bCs/>
          <w:sz w:val="28"/>
        </w:rPr>
      </w:pPr>
    </w:p>
    <w:p w14:paraId="714F2D02" w14:textId="77777777" w:rsidR="007B718F" w:rsidRPr="007B718F" w:rsidRDefault="007B718F" w:rsidP="007B718F">
      <w:pPr>
        <w:jc w:val="center"/>
        <w:rPr>
          <w:rFonts w:ascii="Arial" w:hAnsi="Arial" w:cs="Arial"/>
          <w:b/>
          <w:bCs/>
          <w:sz w:val="28"/>
        </w:rPr>
      </w:pPr>
    </w:p>
    <w:p w14:paraId="45B7EA24" w14:textId="77777777" w:rsidR="007B718F" w:rsidRPr="007B718F" w:rsidRDefault="007B718F" w:rsidP="007B718F">
      <w:pPr>
        <w:jc w:val="center"/>
        <w:rPr>
          <w:rFonts w:ascii="Arial" w:hAnsi="Arial" w:cs="Arial"/>
          <w:b/>
          <w:bCs/>
          <w:sz w:val="28"/>
        </w:rPr>
      </w:pPr>
      <w:r w:rsidRPr="007B718F">
        <w:rPr>
          <w:rFonts w:ascii="Arial" w:hAnsi="Arial" w:cs="Arial"/>
          <w:b/>
          <w:bCs/>
          <w:sz w:val="28"/>
        </w:rPr>
        <w:t xml:space="preserve">El FORMULA 1 GRAN PREMIO DE MÉXICO 2017™ apoya el talento joven mexicano a través del proyecto F1 in </w:t>
      </w:r>
      <w:proofErr w:type="spellStart"/>
      <w:r w:rsidRPr="007B718F">
        <w:rPr>
          <w:rFonts w:ascii="Arial" w:hAnsi="Arial" w:cs="Arial"/>
          <w:b/>
          <w:bCs/>
          <w:sz w:val="28"/>
        </w:rPr>
        <w:t>Schools</w:t>
      </w:r>
      <w:proofErr w:type="spellEnd"/>
      <w:r w:rsidRPr="007B718F">
        <w:rPr>
          <w:rFonts w:ascii="Arial" w:hAnsi="Arial" w:cs="Arial"/>
          <w:b/>
          <w:bCs/>
          <w:sz w:val="28"/>
        </w:rPr>
        <w:t>™</w:t>
      </w:r>
    </w:p>
    <w:p w14:paraId="3B9E3B26" w14:textId="77777777" w:rsidR="007B718F" w:rsidRDefault="007B718F" w:rsidP="007B718F">
      <w:pPr>
        <w:jc w:val="center"/>
        <w:rPr>
          <w:rFonts w:ascii="Helvetica" w:eastAsia="Times New Roman" w:hAnsi="Helvetica" w:cs="Times New Roman"/>
          <w:b/>
          <w:bCs/>
          <w:color w:val="222222"/>
          <w:sz w:val="32"/>
          <w:szCs w:val="32"/>
          <w:shd w:val="clear" w:color="auto" w:fill="FFFFFF"/>
        </w:rPr>
      </w:pPr>
    </w:p>
    <w:p w14:paraId="3F6C15D6" w14:textId="77777777" w:rsidR="007B718F" w:rsidRPr="007B718F" w:rsidRDefault="007B718F" w:rsidP="007B718F">
      <w:pPr>
        <w:pStyle w:val="NormalWeb"/>
        <w:numPr>
          <w:ilvl w:val="0"/>
          <w:numId w:val="8"/>
        </w:numPr>
        <w:spacing w:before="0" w:beforeAutospacing="0" w:after="0" w:afterAutospacing="0"/>
        <w:jc w:val="both"/>
        <w:rPr>
          <w:rFonts w:ascii="Arial" w:hAnsi="Arial" w:cs="Arial"/>
          <w:i/>
          <w:iCs/>
          <w:sz w:val="22"/>
          <w:szCs w:val="22"/>
        </w:rPr>
      </w:pPr>
      <w:r w:rsidRPr="007B718F">
        <w:rPr>
          <w:rFonts w:ascii="Arial" w:hAnsi="Arial" w:cs="Arial"/>
          <w:i/>
          <w:iCs/>
          <w:sz w:val="22"/>
          <w:szCs w:val="22"/>
        </w:rPr>
        <w:t xml:space="preserve">“F1 in </w:t>
      </w:r>
      <w:proofErr w:type="spellStart"/>
      <w:r w:rsidRPr="007B718F">
        <w:rPr>
          <w:rFonts w:ascii="Arial" w:hAnsi="Arial" w:cs="Arial"/>
          <w:i/>
          <w:iCs/>
          <w:sz w:val="22"/>
          <w:szCs w:val="22"/>
        </w:rPr>
        <w:t>Schools</w:t>
      </w:r>
      <w:proofErr w:type="spellEnd"/>
      <w:r w:rsidRPr="007B718F">
        <w:rPr>
          <w:rFonts w:ascii="Arial" w:hAnsi="Arial" w:cs="Arial"/>
          <w:i/>
          <w:iCs/>
          <w:sz w:val="22"/>
          <w:szCs w:val="22"/>
        </w:rPr>
        <w:t xml:space="preserve">™ es una plataforma adicional a nuestro propio evento para dar a conocer el talento nacional”, Federico González </w:t>
      </w:r>
      <w:proofErr w:type="spellStart"/>
      <w:r w:rsidRPr="007B718F">
        <w:rPr>
          <w:rFonts w:ascii="Arial" w:hAnsi="Arial" w:cs="Arial"/>
          <w:i/>
          <w:iCs/>
          <w:sz w:val="22"/>
          <w:szCs w:val="22"/>
        </w:rPr>
        <w:t>Compeán</w:t>
      </w:r>
      <w:proofErr w:type="spellEnd"/>
      <w:r w:rsidRPr="007B718F">
        <w:rPr>
          <w:rFonts w:ascii="Arial" w:hAnsi="Arial" w:cs="Arial"/>
          <w:i/>
          <w:iCs/>
          <w:sz w:val="22"/>
          <w:szCs w:val="22"/>
        </w:rPr>
        <w:t xml:space="preserve"> – Director General del FORMULA 1 GRAN PREMIO DE MÉXICO 2017™.</w:t>
      </w:r>
    </w:p>
    <w:p w14:paraId="308E969F" w14:textId="77777777" w:rsidR="007B718F" w:rsidRDefault="007B718F" w:rsidP="007B718F">
      <w:pPr>
        <w:pStyle w:val="NormalWeb"/>
        <w:numPr>
          <w:ilvl w:val="0"/>
          <w:numId w:val="8"/>
        </w:numPr>
        <w:spacing w:before="0" w:beforeAutospacing="0" w:after="0" w:afterAutospacing="0"/>
        <w:jc w:val="both"/>
        <w:rPr>
          <w:rFonts w:ascii="Arial" w:hAnsi="Arial" w:cs="Arial"/>
          <w:i/>
          <w:iCs/>
          <w:sz w:val="22"/>
          <w:szCs w:val="22"/>
        </w:rPr>
      </w:pPr>
      <w:r w:rsidRPr="007B718F">
        <w:rPr>
          <w:rFonts w:ascii="Arial" w:hAnsi="Arial" w:cs="Arial"/>
          <w:i/>
          <w:iCs/>
          <w:sz w:val="22"/>
          <w:szCs w:val="22"/>
        </w:rPr>
        <w:t xml:space="preserve">La final nacional de F1 in </w:t>
      </w:r>
      <w:proofErr w:type="spellStart"/>
      <w:r w:rsidRPr="007B718F">
        <w:rPr>
          <w:rFonts w:ascii="Arial" w:hAnsi="Arial" w:cs="Arial"/>
          <w:i/>
          <w:iCs/>
          <w:sz w:val="22"/>
          <w:szCs w:val="22"/>
        </w:rPr>
        <w:t>Schools</w:t>
      </w:r>
      <w:proofErr w:type="spellEnd"/>
      <w:r w:rsidRPr="007B718F">
        <w:rPr>
          <w:rFonts w:ascii="Arial" w:hAnsi="Arial" w:cs="Arial"/>
          <w:i/>
          <w:iCs/>
          <w:sz w:val="22"/>
          <w:szCs w:val="22"/>
        </w:rPr>
        <w:t>™ se llevará a cabo los días 23 y 24 de junio en la sede del FORMULA 1 GRAN PREMIO DE MÉXICO 2017™, el Autódromo Hermanos Rodríguez.</w:t>
      </w:r>
    </w:p>
    <w:p w14:paraId="44B83453" w14:textId="77777777" w:rsidR="007B718F" w:rsidRDefault="007B718F" w:rsidP="007B718F">
      <w:pPr>
        <w:pStyle w:val="NormalWeb"/>
        <w:spacing w:before="0" w:beforeAutospacing="0" w:after="0" w:afterAutospacing="0"/>
        <w:ind w:left="644"/>
        <w:jc w:val="both"/>
        <w:rPr>
          <w:rFonts w:ascii="Arial" w:hAnsi="Arial" w:cs="Arial"/>
          <w:iCs/>
          <w:sz w:val="22"/>
          <w:szCs w:val="22"/>
        </w:rPr>
      </w:pPr>
    </w:p>
    <w:p w14:paraId="6EBFB579" w14:textId="77777777" w:rsidR="007B718F" w:rsidRDefault="007B718F" w:rsidP="007B718F">
      <w:pPr>
        <w:rPr>
          <w:rFonts w:ascii="Arial" w:eastAsia="Times New Roman" w:hAnsi="Arial" w:cs="Times New Roman"/>
          <w:color w:val="222222"/>
          <w:shd w:val="clear" w:color="auto" w:fill="FFFFFF"/>
        </w:rPr>
      </w:pPr>
      <w:r w:rsidRPr="007B718F">
        <w:rPr>
          <w:rFonts w:ascii="Arial" w:eastAsia="Times New Roman" w:hAnsi="Arial" w:cs="Times New Roman"/>
          <w:color w:val="222222"/>
          <w:shd w:val="clear" w:color="auto" w:fill="FFFFFF"/>
        </w:rPr>
        <w:t>Con el fin de promover y apoyar el talento joven de nuestro país, el </w:t>
      </w:r>
      <w:r w:rsidRPr="007B718F">
        <w:rPr>
          <w:rFonts w:ascii="Arial" w:eastAsia="Times New Roman" w:hAnsi="Arial" w:cs="Times New Roman"/>
          <w:b/>
          <w:bCs/>
          <w:color w:val="222222"/>
          <w:shd w:val="clear" w:color="auto" w:fill="FFFFFF"/>
        </w:rPr>
        <w:t>FORMULA 1 GRAN PREMIO DE MÉXICO 2017</w:t>
      </w:r>
      <w:r w:rsidRPr="007B718F">
        <w:rPr>
          <w:rFonts w:ascii="Arial" w:eastAsia="Times New Roman" w:hAnsi="Arial" w:cs="Times New Roman"/>
          <w:b/>
          <w:bCs/>
          <w:color w:val="222222"/>
          <w:shd w:val="clear" w:color="auto" w:fill="FFFFFF"/>
          <w:vertAlign w:val="superscript"/>
        </w:rPr>
        <w:t>TM</w:t>
      </w:r>
      <w:r w:rsidRPr="007B718F">
        <w:rPr>
          <w:rFonts w:ascii="Arial" w:eastAsia="Times New Roman" w:hAnsi="Arial" w:cs="Times New Roman"/>
          <w:b/>
          <w:bCs/>
          <w:color w:val="222222"/>
          <w:shd w:val="clear" w:color="auto" w:fill="FFFFFF"/>
        </w:rPr>
        <w:t> </w:t>
      </w:r>
      <w:r w:rsidRPr="007B718F">
        <w:rPr>
          <w:rFonts w:ascii="Arial" w:eastAsia="Times New Roman" w:hAnsi="Arial" w:cs="Times New Roman"/>
          <w:color w:val="222222"/>
          <w:shd w:val="clear" w:color="auto" w:fill="FFFFFF"/>
        </w:rPr>
        <w:t>se ha aliado con </w:t>
      </w:r>
      <w:r w:rsidRPr="007B718F">
        <w:rPr>
          <w:rFonts w:ascii="Arial" w:eastAsia="Times New Roman" w:hAnsi="Arial" w:cs="Times New Roman"/>
          <w:b/>
          <w:bCs/>
          <w:color w:val="222222"/>
          <w:shd w:val="clear" w:color="auto" w:fill="FFFFFF"/>
        </w:rPr>
        <w:t>Fundación Persiste A.C. </w:t>
      </w:r>
      <w:r w:rsidRPr="007B718F">
        <w:rPr>
          <w:rFonts w:ascii="Arial" w:eastAsia="Times New Roman" w:hAnsi="Arial" w:cs="Times New Roman"/>
          <w:color w:val="222222"/>
          <w:shd w:val="clear" w:color="auto" w:fill="FFFFFF"/>
        </w:rPr>
        <w:t>a través del proyecto </w:t>
      </w:r>
      <w:r w:rsidRPr="007B718F">
        <w:rPr>
          <w:rFonts w:ascii="Arial" w:eastAsia="Times New Roman" w:hAnsi="Arial" w:cs="Times New Roman"/>
          <w:i/>
          <w:iCs/>
          <w:color w:val="222222"/>
          <w:shd w:val="clear" w:color="auto" w:fill="FFFFFF"/>
        </w:rPr>
        <w:t xml:space="preserve">F1 in </w:t>
      </w:r>
      <w:proofErr w:type="spellStart"/>
      <w:r w:rsidRPr="007B718F">
        <w:rPr>
          <w:rFonts w:ascii="Arial" w:eastAsia="Times New Roman" w:hAnsi="Arial" w:cs="Times New Roman"/>
          <w:i/>
          <w:iCs/>
          <w:color w:val="222222"/>
          <w:shd w:val="clear" w:color="auto" w:fill="FFFFFF"/>
        </w:rPr>
        <w:t>Schools</w:t>
      </w:r>
      <w:proofErr w:type="spellEnd"/>
      <w:r w:rsidRPr="007B718F">
        <w:rPr>
          <w:rFonts w:ascii="Arial" w:eastAsia="Times New Roman" w:hAnsi="Arial" w:cs="Times New Roman"/>
          <w:i/>
          <w:iCs/>
          <w:color w:val="222222"/>
          <w:shd w:val="clear" w:color="auto" w:fill="FFFFFF"/>
        </w:rPr>
        <w:t>™</w:t>
      </w:r>
      <w:r w:rsidRPr="007B718F">
        <w:rPr>
          <w:rFonts w:ascii="Arial" w:eastAsia="Times New Roman" w:hAnsi="Arial" w:cs="Times New Roman"/>
          <w:color w:val="222222"/>
          <w:shd w:val="clear" w:color="auto" w:fill="FFFFFF"/>
        </w:rPr>
        <w:t>. Se trata de una iniciativa educativa, presente en más de 20 países alrededor del mundo, que busca promover la ciencia, tecnología, matemáticas e ingenio entre estudiantes al tiempo que simula los procesos por los que tiene que pasar una escudería de FORMULA 1</w:t>
      </w:r>
      <w:r w:rsidRPr="007B718F">
        <w:rPr>
          <w:rFonts w:ascii="Arial" w:eastAsia="Times New Roman" w:hAnsi="Arial" w:cs="Times New Roman"/>
          <w:color w:val="222222"/>
          <w:shd w:val="clear" w:color="auto" w:fill="FFFFFF"/>
          <w:vertAlign w:val="superscript"/>
        </w:rPr>
        <w:t>®</w:t>
      </w:r>
      <w:r w:rsidRPr="007B718F">
        <w:rPr>
          <w:rFonts w:ascii="Arial" w:eastAsia="Times New Roman" w:hAnsi="Arial" w:cs="Times New Roman"/>
          <w:color w:val="222222"/>
          <w:shd w:val="clear" w:color="auto" w:fill="FFFFFF"/>
        </w:rPr>
        <w:t> en la vida real.</w:t>
      </w:r>
    </w:p>
    <w:p w14:paraId="1BD08BD9" w14:textId="77777777" w:rsidR="007B718F" w:rsidRDefault="007B718F" w:rsidP="007B718F">
      <w:pPr>
        <w:rPr>
          <w:rFonts w:ascii="Arial" w:eastAsia="Times New Roman" w:hAnsi="Arial" w:cs="Times New Roman"/>
          <w:color w:val="222222"/>
          <w:shd w:val="clear" w:color="auto" w:fill="FFFFFF"/>
        </w:rPr>
      </w:pPr>
    </w:p>
    <w:p w14:paraId="69772F06" w14:textId="77777777" w:rsidR="007B718F" w:rsidRDefault="007B718F" w:rsidP="007B718F">
      <w:pPr>
        <w:rPr>
          <w:rFonts w:ascii="Arial" w:eastAsia="Times New Roman" w:hAnsi="Arial" w:cs="Times New Roman"/>
          <w:color w:val="222222"/>
          <w:shd w:val="clear" w:color="auto" w:fill="FFFFFF"/>
        </w:rPr>
      </w:pPr>
      <w:r w:rsidRPr="007B718F">
        <w:rPr>
          <w:rFonts w:ascii="Arial" w:eastAsia="Times New Roman" w:hAnsi="Arial" w:cs="Times New Roman"/>
          <w:color w:val="222222"/>
          <w:shd w:val="clear" w:color="auto" w:fill="FFFFFF"/>
        </w:rPr>
        <w:t xml:space="preserve">El desafío F1 in </w:t>
      </w:r>
      <w:proofErr w:type="spellStart"/>
      <w:r w:rsidRPr="007B718F">
        <w:rPr>
          <w:rFonts w:ascii="Arial" w:eastAsia="Times New Roman" w:hAnsi="Arial" w:cs="Times New Roman"/>
          <w:color w:val="222222"/>
          <w:shd w:val="clear" w:color="auto" w:fill="FFFFFF"/>
        </w:rPr>
        <w:t>Schools</w:t>
      </w:r>
      <w:proofErr w:type="spellEnd"/>
      <w:r w:rsidRPr="007B718F">
        <w:rPr>
          <w:rFonts w:ascii="Arial" w:eastAsia="Times New Roman" w:hAnsi="Arial" w:cs="Times New Roman"/>
          <w:color w:val="222222"/>
          <w:shd w:val="clear" w:color="auto" w:fill="FFFFFF"/>
        </w:rPr>
        <w:t>™ colabora en la formación de los jóvenes participantes –quienes deben tener entre 11 y 19 años de edad– al ser una excelente plataforma para desarrollar habilidades en diferentes disciplinas como mercadotecnia, diseño, administración y ciencias, además de ofrecer un primer acercamiento con el mundo laboral real.</w:t>
      </w:r>
      <w:r w:rsidRPr="007B718F">
        <w:rPr>
          <w:rFonts w:ascii="Arial" w:eastAsia="Times New Roman" w:hAnsi="Arial" w:cs="Times New Roman"/>
          <w:color w:val="222222"/>
          <w:shd w:val="clear" w:color="auto" w:fill="FFFFFF"/>
        </w:rPr>
        <w:br/>
        <w:t> </w:t>
      </w:r>
      <w:r w:rsidRPr="007B718F">
        <w:rPr>
          <w:rFonts w:ascii="Arial" w:eastAsia="Times New Roman" w:hAnsi="Arial" w:cs="Times New Roman"/>
          <w:color w:val="222222"/>
          <w:shd w:val="clear" w:color="auto" w:fill="FFFFFF"/>
        </w:rPr>
        <w:br/>
        <w:t>De esta manera, los estudiantes –quienes se deben agrupar en equipos de entre 3 y 6 integrantes– deben diseñar un plan de negocios que, entre otras, incorpore actividades de patrocinio y difusión en redes sociales, además de diseñar y construir un auto miniatura para competir contra otras escuderías. Posteriormente se organizan competencias regionales donde los participantes son calificados por un panel de jueces, ante quienes deben justificar la estrategia de su escudería.</w:t>
      </w:r>
    </w:p>
    <w:p w14:paraId="000BCFB2" w14:textId="77777777" w:rsidR="007B718F" w:rsidRDefault="007B718F" w:rsidP="007B718F">
      <w:pPr>
        <w:rPr>
          <w:rFonts w:ascii="Arial" w:eastAsia="Times New Roman" w:hAnsi="Arial" w:cs="Times New Roman"/>
          <w:color w:val="222222"/>
          <w:shd w:val="clear" w:color="auto" w:fill="FFFFFF"/>
        </w:rPr>
      </w:pPr>
    </w:p>
    <w:p w14:paraId="602B9FE0" w14:textId="3A4B0731" w:rsidR="007B718F" w:rsidRPr="007B718F" w:rsidRDefault="007B718F" w:rsidP="007B718F">
      <w:pPr>
        <w:rPr>
          <w:rFonts w:ascii="Arial" w:eastAsia="Times New Roman" w:hAnsi="Arial" w:cs="Times New Roman"/>
          <w:color w:val="222222"/>
          <w:shd w:val="clear" w:color="auto" w:fill="FFFFFF"/>
        </w:rPr>
      </w:pPr>
      <w:r>
        <w:rPr>
          <w:rFonts w:ascii="Arial" w:eastAsia="Times New Roman" w:hAnsi="Arial" w:cs="Times New Roman"/>
          <w:noProof/>
          <w:color w:val="222222"/>
          <w:shd w:val="clear" w:color="auto" w:fill="FFFFFF"/>
          <w:lang w:val="en-US"/>
        </w:rPr>
        <w:lastRenderedPageBreak/>
        <w:drawing>
          <wp:inline distT="0" distB="0" distL="0" distR="0" wp14:anchorId="6B5FA63C" wp14:editId="0B793E0D">
            <wp:extent cx="5760720" cy="42265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226560"/>
                    </a:xfrm>
                    <a:prstGeom prst="rect">
                      <a:avLst/>
                    </a:prstGeom>
                  </pic:spPr>
                </pic:pic>
              </a:graphicData>
            </a:graphic>
          </wp:inline>
        </w:drawing>
      </w:r>
    </w:p>
    <w:p w14:paraId="2A91BF1A" w14:textId="77777777" w:rsidR="007B718F" w:rsidRPr="007B718F" w:rsidRDefault="007B718F" w:rsidP="007B718F">
      <w:pPr>
        <w:rPr>
          <w:rFonts w:ascii="Times" w:eastAsia="Times New Roman" w:hAnsi="Times" w:cs="Times New Roman"/>
        </w:rPr>
      </w:pPr>
    </w:p>
    <w:p w14:paraId="736B38E0" w14:textId="77777777" w:rsidR="007B718F" w:rsidRPr="007B718F" w:rsidRDefault="007B718F" w:rsidP="007B718F">
      <w:pPr>
        <w:pStyle w:val="NormalWeb"/>
        <w:spacing w:before="0" w:beforeAutospacing="0" w:after="0" w:afterAutospacing="0"/>
        <w:ind w:left="644"/>
        <w:jc w:val="both"/>
        <w:rPr>
          <w:rFonts w:ascii="Arial" w:hAnsi="Arial" w:cs="Arial"/>
          <w:iCs/>
          <w:sz w:val="22"/>
          <w:szCs w:val="22"/>
        </w:rPr>
      </w:pPr>
    </w:p>
    <w:p w14:paraId="69BC2F30" w14:textId="77777777" w:rsidR="007B718F" w:rsidRPr="007B718F" w:rsidRDefault="007B718F" w:rsidP="007B718F">
      <w:pPr>
        <w:pStyle w:val="NormalWeb"/>
        <w:spacing w:before="0" w:beforeAutospacing="0" w:after="0" w:afterAutospacing="0"/>
        <w:ind w:left="644"/>
        <w:rPr>
          <w:rFonts w:ascii="Arial" w:hAnsi="Arial" w:cs="Arial"/>
          <w:iCs/>
          <w:sz w:val="22"/>
          <w:szCs w:val="22"/>
        </w:rPr>
      </w:pPr>
    </w:p>
    <w:p w14:paraId="404FF300" w14:textId="77777777" w:rsidR="007B718F" w:rsidRPr="007B718F" w:rsidRDefault="007B718F" w:rsidP="007B718F">
      <w:pPr>
        <w:rPr>
          <w:rFonts w:ascii="Times" w:eastAsia="Times New Roman" w:hAnsi="Times" w:cs="Times New Roman"/>
          <w:sz w:val="20"/>
          <w:szCs w:val="20"/>
        </w:rPr>
      </w:pPr>
    </w:p>
    <w:p w14:paraId="080F316C" w14:textId="77777777" w:rsidR="007B718F" w:rsidRDefault="007B718F" w:rsidP="007B718F">
      <w:pPr>
        <w:rPr>
          <w:rFonts w:ascii="Arial" w:eastAsia="Times New Roman" w:hAnsi="Arial" w:cs="Times New Roman"/>
          <w:color w:val="000000"/>
          <w:shd w:val="clear" w:color="auto" w:fill="FFFFFF"/>
        </w:rPr>
      </w:pPr>
      <w:r w:rsidRPr="007B718F">
        <w:rPr>
          <w:rFonts w:ascii="Arial" w:eastAsia="Times New Roman" w:hAnsi="Arial" w:cs="Times New Roman"/>
          <w:color w:val="000000"/>
          <w:shd w:val="clear" w:color="auto" w:fill="FFFFFF"/>
        </w:rPr>
        <w:t>“Uno de los objetivos principales del FORMULA 1 GRAN PREMIO DE MÉXICO</w:t>
      </w:r>
      <w:r w:rsidRPr="007B718F">
        <w:rPr>
          <w:rFonts w:ascii="Arial" w:eastAsia="Times New Roman" w:hAnsi="Arial" w:cs="Times New Roman"/>
          <w:color w:val="000000"/>
          <w:shd w:val="clear" w:color="auto" w:fill="FFFFFF"/>
          <w:vertAlign w:val="superscript"/>
        </w:rPr>
        <w:t>TM</w:t>
      </w:r>
      <w:r w:rsidRPr="007B718F">
        <w:rPr>
          <w:rFonts w:ascii="Arial" w:eastAsia="Times New Roman" w:hAnsi="Arial" w:cs="Times New Roman"/>
          <w:color w:val="000000"/>
          <w:shd w:val="clear" w:color="auto" w:fill="FFFFFF"/>
        </w:rPr>
        <w:t> es promover a nuestro país ante los ojos del mundo, así como demostrar la gran capacidad de nuestra gente. De esta manera, para nosotros </w:t>
      </w:r>
      <w:r w:rsidRPr="007B718F">
        <w:rPr>
          <w:rFonts w:ascii="Arial" w:eastAsia="Times New Roman" w:hAnsi="Arial" w:cs="Times New Roman"/>
          <w:i/>
          <w:iCs/>
          <w:color w:val="000000"/>
          <w:shd w:val="clear" w:color="auto" w:fill="FFFFFF"/>
        </w:rPr>
        <w:t xml:space="preserve">F1 in </w:t>
      </w:r>
      <w:proofErr w:type="spellStart"/>
      <w:r w:rsidRPr="007B718F">
        <w:rPr>
          <w:rFonts w:ascii="Arial" w:eastAsia="Times New Roman" w:hAnsi="Arial" w:cs="Times New Roman"/>
          <w:i/>
          <w:iCs/>
          <w:color w:val="000000"/>
          <w:shd w:val="clear" w:color="auto" w:fill="FFFFFF"/>
        </w:rPr>
        <w:t>Schools</w:t>
      </w:r>
      <w:proofErr w:type="spellEnd"/>
      <w:r w:rsidRPr="007B718F">
        <w:rPr>
          <w:rFonts w:ascii="Arial" w:eastAsia="Times New Roman" w:hAnsi="Arial" w:cs="Times New Roman"/>
          <w:i/>
          <w:iCs/>
          <w:color w:val="000000"/>
          <w:shd w:val="clear" w:color="auto" w:fill="FFFFFF"/>
        </w:rPr>
        <w:t>™</w:t>
      </w:r>
      <w:r w:rsidRPr="007B718F">
        <w:rPr>
          <w:rFonts w:ascii="Arial" w:eastAsia="Times New Roman" w:hAnsi="Arial" w:cs="Times New Roman"/>
          <w:color w:val="000000"/>
          <w:shd w:val="clear" w:color="auto" w:fill="FFFFFF"/>
        </w:rPr>
        <w:t xml:space="preserve"> es otra plataforma, adicional a nuestro propio evento, para dar a conocer el joven talento nacional”, declaró el Director General del FORMULA 1 GRAN PREMIO DE MÉXICO 2017™, Federico González </w:t>
      </w:r>
      <w:proofErr w:type="spellStart"/>
      <w:r w:rsidRPr="007B718F">
        <w:rPr>
          <w:rFonts w:ascii="Arial" w:eastAsia="Times New Roman" w:hAnsi="Arial" w:cs="Times New Roman"/>
          <w:color w:val="000000"/>
          <w:shd w:val="clear" w:color="auto" w:fill="FFFFFF"/>
        </w:rPr>
        <w:t>Compeán</w:t>
      </w:r>
      <w:proofErr w:type="spellEnd"/>
      <w:r w:rsidRPr="007B718F">
        <w:rPr>
          <w:rFonts w:ascii="Arial" w:eastAsia="Times New Roman" w:hAnsi="Arial" w:cs="Times New Roman"/>
          <w:color w:val="000000"/>
          <w:shd w:val="clear" w:color="auto" w:fill="FFFFFF"/>
        </w:rPr>
        <w:t>. “Nos enorgullece sumarnos a este esfuerzo y así continuar mostrando lo bien que se hacen las cosas en México”, finalizó.</w:t>
      </w:r>
    </w:p>
    <w:p w14:paraId="632C2320" w14:textId="77777777" w:rsidR="007B718F" w:rsidRDefault="007B718F" w:rsidP="007B718F">
      <w:pPr>
        <w:rPr>
          <w:rFonts w:ascii="Arial" w:eastAsia="Times New Roman" w:hAnsi="Arial" w:cs="Times New Roman"/>
          <w:color w:val="000000"/>
          <w:shd w:val="clear" w:color="auto" w:fill="FFFFFF"/>
        </w:rPr>
      </w:pPr>
    </w:p>
    <w:p w14:paraId="5BDFEED2" w14:textId="77777777" w:rsidR="007B718F" w:rsidRDefault="007B718F" w:rsidP="007B718F">
      <w:pPr>
        <w:rPr>
          <w:rFonts w:ascii="Arial" w:eastAsia="Times New Roman" w:hAnsi="Arial" w:cs="Times New Roman"/>
          <w:color w:val="000000"/>
          <w:shd w:val="clear" w:color="auto" w:fill="FFFFFF"/>
        </w:rPr>
      </w:pPr>
      <w:r w:rsidRPr="007B718F">
        <w:rPr>
          <w:rFonts w:ascii="Arial" w:eastAsia="Times New Roman" w:hAnsi="Arial" w:cs="Times New Roman"/>
          <w:color w:val="000000"/>
          <w:shd w:val="clear" w:color="auto" w:fill="FFFFFF"/>
        </w:rPr>
        <w:t>A tan sólo dos años de haber arrancado actividades en México, </w:t>
      </w:r>
      <w:r w:rsidRPr="007B718F">
        <w:rPr>
          <w:rFonts w:ascii="Arial" w:eastAsia="Times New Roman" w:hAnsi="Arial" w:cs="Times New Roman"/>
          <w:i/>
          <w:iCs/>
          <w:color w:val="000000"/>
          <w:shd w:val="clear" w:color="auto" w:fill="FFFFFF"/>
        </w:rPr>
        <w:t xml:space="preserve">F1 in </w:t>
      </w:r>
      <w:proofErr w:type="spellStart"/>
      <w:r w:rsidRPr="007B718F">
        <w:rPr>
          <w:rFonts w:ascii="Arial" w:eastAsia="Times New Roman" w:hAnsi="Arial" w:cs="Times New Roman"/>
          <w:i/>
          <w:iCs/>
          <w:color w:val="000000"/>
          <w:shd w:val="clear" w:color="auto" w:fill="FFFFFF"/>
        </w:rPr>
        <w:t>Schools</w:t>
      </w:r>
      <w:proofErr w:type="spellEnd"/>
      <w:r w:rsidRPr="007B718F">
        <w:rPr>
          <w:rFonts w:ascii="Arial" w:eastAsia="Times New Roman" w:hAnsi="Arial" w:cs="Times New Roman"/>
          <w:i/>
          <w:iCs/>
          <w:color w:val="000000"/>
          <w:shd w:val="clear" w:color="auto" w:fill="FFFFFF"/>
        </w:rPr>
        <w:t>™</w:t>
      </w:r>
      <w:r w:rsidRPr="007B718F">
        <w:rPr>
          <w:rFonts w:ascii="Arial" w:eastAsia="Times New Roman" w:hAnsi="Arial" w:cs="Times New Roman"/>
          <w:color w:val="000000"/>
          <w:shd w:val="clear" w:color="auto" w:fill="FFFFFF"/>
        </w:rPr>
        <w:t> cuenta ya con la participación de 103 escuderías –de las cuales la inmensa mayoría pertenecen a escuelas públicas. Un total de 618 estudiantes participan directamente y 100,000 indirectamente los cuales se componen en un 70% de hombres y 30% por mujeres.</w:t>
      </w:r>
    </w:p>
    <w:p w14:paraId="38D9D4CB" w14:textId="77777777" w:rsidR="007B718F" w:rsidRDefault="007B718F" w:rsidP="007B718F">
      <w:pPr>
        <w:rPr>
          <w:rFonts w:ascii="Arial" w:eastAsia="Times New Roman" w:hAnsi="Arial" w:cs="Times New Roman"/>
          <w:color w:val="000000"/>
          <w:shd w:val="clear" w:color="auto" w:fill="FFFFFF"/>
        </w:rPr>
      </w:pPr>
    </w:p>
    <w:p w14:paraId="1F68EF1F" w14:textId="77777777" w:rsidR="007B718F" w:rsidRDefault="007B718F" w:rsidP="007B718F">
      <w:pPr>
        <w:rPr>
          <w:rFonts w:ascii="Arial" w:eastAsia="Times New Roman" w:hAnsi="Arial" w:cs="Times New Roman"/>
          <w:color w:val="000000"/>
          <w:shd w:val="clear" w:color="auto" w:fill="FFFFFF"/>
        </w:rPr>
      </w:pPr>
      <w:r w:rsidRPr="007B718F">
        <w:rPr>
          <w:rFonts w:ascii="Arial" w:eastAsia="Times New Roman" w:hAnsi="Arial" w:cs="Times New Roman"/>
          <w:color w:val="000000"/>
          <w:shd w:val="clear" w:color="auto" w:fill="FFFFFF"/>
        </w:rPr>
        <w:t>“El mundo de la Formula 1</w:t>
      </w:r>
      <w:r w:rsidRPr="007B718F">
        <w:rPr>
          <w:rFonts w:ascii="Arial" w:eastAsia="Times New Roman" w:hAnsi="Arial" w:cs="Times New Roman"/>
          <w:color w:val="000000"/>
          <w:shd w:val="clear" w:color="auto" w:fill="FFFFFF"/>
          <w:vertAlign w:val="superscript"/>
        </w:rPr>
        <w:t>®</w:t>
      </w:r>
      <w:r w:rsidRPr="007B718F">
        <w:rPr>
          <w:rFonts w:ascii="Arial" w:eastAsia="Times New Roman" w:hAnsi="Arial" w:cs="Times New Roman"/>
          <w:color w:val="000000"/>
          <w:shd w:val="clear" w:color="auto" w:fill="FFFFFF"/>
        </w:rPr>
        <w:t xml:space="preserve"> y el trabajo científico y tecnológico que requiere son el escenario perfecto para convencer a los jóvenes a que elijan estudiar carreras científicas o de ingeniería. Para Persiste A.C. es un honor sumar esfuerzos con el </w:t>
      </w:r>
      <w:r w:rsidRPr="007B718F">
        <w:rPr>
          <w:rFonts w:ascii="Arial" w:eastAsia="Times New Roman" w:hAnsi="Arial" w:cs="Times New Roman"/>
          <w:color w:val="000000"/>
          <w:shd w:val="clear" w:color="auto" w:fill="FFFFFF"/>
        </w:rPr>
        <w:lastRenderedPageBreak/>
        <w:t xml:space="preserve">FORMULA 1 GRAN PREMIO DE MÉXICO™ en este esfuerzo”, mencionó el Presidente de Persiste A.C: y representante de F1 in </w:t>
      </w:r>
      <w:proofErr w:type="spellStart"/>
      <w:r w:rsidRPr="007B718F">
        <w:rPr>
          <w:rFonts w:ascii="Arial" w:eastAsia="Times New Roman" w:hAnsi="Arial" w:cs="Times New Roman"/>
          <w:color w:val="000000"/>
          <w:shd w:val="clear" w:color="auto" w:fill="FFFFFF"/>
        </w:rPr>
        <w:t>Schools</w:t>
      </w:r>
      <w:proofErr w:type="spellEnd"/>
      <w:r w:rsidRPr="007B718F">
        <w:rPr>
          <w:rFonts w:ascii="Arial" w:eastAsia="Times New Roman" w:hAnsi="Arial" w:cs="Times New Roman"/>
          <w:color w:val="000000"/>
          <w:shd w:val="clear" w:color="auto" w:fill="FFFFFF"/>
        </w:rPr>
        <w:t>™ en México, el Profesor Héctor Tello García.</w:t>
      </w:r>
    </w:p>
    <w:p w14:paraId="472540BC" w14:textId="77777777" w:rsidR="007B718F" w:rsidRDefault="007B718F" w:rsidP="007B718F">
      <w:pPr>
        <w:rPr>
          <w:rFonts w:ascii="Arial" w:eastAsia="Times New Roman" w:hAnsi="Arial" w:cs="Times New Roman"/>
          <w:color w:val="000000"/>
          <w:shd w:val="clear" w:color="auto" w:fill="FFFFFF"/>
        </w:rPr>
      </w:pPr>
    </w:p>
    <w:p w14:paraId="7B314156" w14:textId="77777777" w:rsidR="007B718F" w:rsidRPr="007B718F" w:rsidRDefault="007B718F" w:rsidP="007B718F">
      <w:pPr>
        <w:rPr>
          <w:rFonts w:ascii="Times" w:eastAsia="Times New Roman" w:hAnsi="Times" w:cs="Times New Roman"/>
        </w:rPr>
      </w:pPr>
    </w:p>
    <w:p w14:paraId="17C535CF" w14:textId="768DA121" w:rsidR="007B718F" w:rsidRPr="007B718F" w:rsidRDefault="007B718F" w:rsidP="007B718F">
      <w:pPr>
        <w:rPr>
          <w:rFonts w:ascii="Times" w:eastAsia="Times New Roman" w:hAnsi="Times" w:cs="Times New Roman"/>
        </w:rPr>
      </w:pPr>
      <w:r>
        <w:rPr>
          <w:rFonts w:ascii="Times" w:eastAsia="Times New Roman" w:hAnsi="Times" w:cs="Times New Roman"/>
          <w:noProof/>
          <w:lang w:val="en-US"/>
        </w:rPr>
        <w:drawing>
          <wp:inline distT="0" distB="0" distL="0" distR="0" wp14:anchorId="326B7569" wp14:editId="20D2842C">
            <wp:extent cx="5760720" cy="396684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966845"/>
                    </a:xfrm>
                    <a:prstGeom prst="rect">
                      <a:avLst/>
                    </a:prstGeom>
                  </pic:spPr>
                </pic:pic>
              </a:graphicData>
            </a:graphic>
          </wp:inline>
        </w:drawing>
      </w:r>
    </w:p>
    <w:p w14:paraId="2F4C733E" w14:textId="77777777" w:rsidR="007B718F" w:rsidRDefault="007B718F" w:rsidP="007B718F">
      <w:pPr>
        <w:rPr>
          <w:rFonts w:ascii="Arial" w:eastAsia="Times New Roman" w:hAnsi="Arial" w:cs="Times New Roman"/>
          <w:color w:val="000000"/>
          <w:shd w:val="clear" w:color="auto" w:fill="FFFFFF"/>
        </w:rPr>
      </w:pPr>
    </w:p>
    <w:p w14:paraId="49E7A73E" w14:textId="77777777" w:rsidR="007B718F" w:rsidRDefault="007B718F" w:rsidP="007B718F">
      <w:pPr>
        <w:rPr>
          <w:rFonts w:ascii="Arial" w:eastAsia="Times New Roman" w:hAnsi="Arial" w:cs="Times New Roman"/>
          <w:color w:val="000000"/>
          <w:shd w:val="clear" w:color="auto" w:fill="FFFFFF"/>
        </w:rPr>
      </w:pPr>
    </w:p>
    <w:p w14:paraId="5707D967" w14:textId="77777777" w:rsidR="007B718F" w:rsidRPr="007B718F" w:rsidRDefault="007B718F" w:rsidP="007B718F">
      <w:pPr>
        <w:rPr>
          <w:rFonts w:ascii="Times" w:eastAsia="Times New Roman" w:hAnsi="Times" w:cs="Times New Roman"/>
        </w:rPr>
      </w:pPr>
    </w:p>
    <w:p w14:paraId="58DFF684" w14:textId="77777777" w:rsidR="007B718F" w:rsidRPr="007B718F" w:rsidRDefault="007B718F" w:rsidP="007B718F">
      <w:pPr>
        <w:rPr>
          <w:rFonts w:ascii="Times" w:eastAsia="Times New Roman" w:hAnsi="Times" w:cs="Times New Roman"/>
        </w:rPr>
      </w:pPr>
      <w:r w:rsidRPr="007B718F">
        <w:rPr>
          <w:rFonts w:ascii="Arial" w:eastAsia="Times New Roman" w:hAnsi="Arial" w:cs="Times New Roman"/>
          <w:color w:val="000000"/>
          <w:shd w:val="clear" w:color="auto" w:fill="FFFFFF"/>
        </w:rPr>
        <w:t xml:space="preserve">Tras llevarse a cabo las eliminatorias regionales, en ocho estados de la República, los mejores equipos de cada localidad* competirán en la final nacional que se llevará a </w:t>
      </w:r>
      <w:proofErr w:type="spellStart"/>
      <w:r w:rsidRPr="007B718F">
        <w:rPr>
          <w:rFonts w:ascii="Arial" w:eastAsia="Times New Roman" w:hAnsi="Arial" w:cs="Times New Roman"/>
          <w:color w:val="000000"/>
          <w:shd w:val="clear" w:color="auto" w:fill="FFFFFF"/>
        </w:rPr>
        <w:t>cabo</w:t>
      </w:r>
      <w:r w:rsidRPr="007B718F">
        <w:rPr>
          <w:rFonts w:ascii="Arial" w:eastAsia="Times New Roman" w:hAnsi="Arial" w:cs="Times New Roman"/>
          <w:b/>
          <w:bCs/>
          <w:color w:val="000000"/>
          <w:shd w:val="clear" w:color="auto" w:fill="FFFFFF"/>
        </w:rPr>
        <w:t>los</w:t>
      </w:r>
      <w:proofErr w:type="spellEnd"/>
      <w:r w:rsidRPr="007B718F">
        <w:rPr>
          <w:rFonts w:ascii="Arial" w:eastAsia="Times New Roman" w:hAnsi="Arial" w:cs="Times New Roman"/>
          <w:b/>
          <w:bCs/>
          <w:color w:val="000000"/>
          <w:shd w:val="clear" w:color="auto" w:fill="FFFFFF"/>
        </w:rPr>
        <w:t xml:space="preserve"> días 23 y 24 de junio en el Autódromo Hermanos Rodríguez – </w:t>
      </w:r>
      <w:r w:rsidRPr="007B718F">
        <w:rPr>
          <w:rFonts w:ascii="Arial" w:eastAsia="Times New Roman" w:hAnsi="Arial" w:cs="Times New Roman"/>
          <w:color w:val="000000"/>
          <w:shd w:val="clear" w:color="auto" w:fill="FFFFFF"/>
        </w:rPr>
        <w:t>sede del FORMULA 1 GRAN PREMIO DE MÉXICO 2017™.</w:t>
      </w:r>
    </w:p>
    <w:p w14:paraId="057E9CB7" w14:textId="77777777" w:rsidR="007B718F" w:rsidRDefault="007B718F" w:rsidP="007B718F">
      <w:pPr>
        <w:rPr>
          <w:rFonts w:ascii="Arial" w:hAnsi="Arial" w:cs="Arial"/>
          <w:iCs/>
          <w:color w:val="000000"/>
          <w:sz w:val="20"/>
          <w:szCs w:val="20"/>
        </w:rPr>
      </w:pPr>
    </w:p>
    <w:p w14:paraId="76F23FE3" w14:textId="77777777" w:rsidR="007B718F" w:rsidRDefault="007B718F" w:rsidP="007B718F">
      <w:pPr>
        <w:rPr>
          <w:rFonts w:ascii="Arial" w:eastAsia="Times New Roman" w:hAnsi="Arial" w:cs="Times New Roman"/>
          <w:color w:val="000000"/>
          <w:shd w:val="clear" w:color="auto" w:fill="FFFFFF"/>
        </w:rPr>
      </w:pPr>
      <w:r w:rsidRPr="007B718F">
        <w:rPr>
          <w:rFonts w:ascii="Arial" w:eastAsia="Times New Roman" w:hAnsi="Arial" w:cs="Times New Roman"/>
          <w:color w:val="000000"/>
          <w:shd w:val="clear" w:color="auto" w:fill="FFFFFF"/>
        </w:rPr>
        <w:t>Adicional a demostrar sus aprendizajes, durante esta última justa se definirán las tres escuderías que viajarán a Malasia para representar a México en el mes de septiembre durante la final global en la cual se enfrentarán a jóvenes del resto de los países participantes. Una vez ahí el objetivo será salir victoriosos y obtener, entre otros premios, el codiciado puesto en el programa de desarrollo de la escudería de Formula 1</w:t>
      </w:r>
      <w:r w:rsidRPr="007B718F">
        <w:rPr>
          <w:rFonts w:ascii="Arial" w:eastAsia="Times New Roman" w:hAnsi="Arial" w:cs="Times New Roman"/>
          <w:color w:val="000000"/>
          <w:shd w:val="clear" w:color="auto" w:fill="FFFFFF"/>
          <w:vertAlign w:val="superscript"/>
        </w:rPr>
        <w:t>®</w:t>
      </w:r>
      <w:r w:rsidRPr="007B718F">
        <w:rPr>
          <w:rFonts w:ascii="Arial" w:eastAsia="Times New Roman" w:hAnsi="Arial" w:cs="Times New Roman"/>
          <w:color w:val="000000"/>
          <w:shd w:val="clear" w:color="auto" w:fill="FFFFFF"/>
        </w:rPr>
        <w:t xml:space="preserve">, Williams </w:t>
      </w:r>
      <w:proofErr w:type="spellStart"/>
      <w:r w:rsidRPr="007B718F">
        <w:rPr>
          <w:rFonts w:ascii="Arial" w:eastAsia="Times New Roman" w:hAnsi="Arial" w:cs="Times New Roman"/>
          <w:color w:val="000000"/>
          <w:shd w:val="clear" w:color="auto" w:fill="FFFFFF"/>
        </w:rPr>
        <w:t>Racing</w:t>
      </w:r>
      <w:proofErr w:type="spellEnd"/>
      <w:r w:rsidRPr="007B718F">
        <w:rPr>
          <w:rFonts w:ascii="Arial" w:eastAsia="Times New Roman" w:hAnsi="Arial" w:cs="Times New Roman"/>
          <w:color w:val="000000"/>
          <w:shd w:val="clear" w:color="auto" w:fill="FFFFFF"/>
        </w:rPr>
        <w:t>.</w:t>
      </w:r>
    </w:p>
    <w:p w14:paraId="4689DEAD" w14:textId="77777777" w:rsidR="007B718F" w:rsidRDefault="007B718F" w:rsidP="007B718F">
      <w:pPr>
        <w:rPr>
          <w:rFonts w:ascii="Arial" w:eastAsia="Times New Roman" w:hAnsi="Arial" w:cs="Times New Roman"/>
          <w:color w:val="000000"/>
          <w:shd w:val="clear" w:color="auto" w:fill="FFFFFF"/>
        </w:rPr>
      </w:pPr>
    </w:p>
    <w:p w14:paraId="35FC84B0" w14:textId="77777777" w:rsidR="007B718F" w:rsidRPr="007B718F" w:rsidRDefault="007B718F" w:rsidP="007B718F">
      <w:pPr>
        <w:rPr>
          <w:rFonts w:ascii="Times" w:eastAsia="Times New Roman" w:hAnsi="Times" w:cs="Times New Roman"/>
          <w:sz w:val="20"/>
          <w:szCs w:val="20"/>
        </w:rPr>
      </w:pPr>
      <w:r w:rsidRPr="007B718F">
        <w:rPr>
          <w:rFonts w:ascii="Helvetica" w:eastAsia="Times New Roman" w:hAnsi="Helvetica" w:cs="Times New Roman"/>
          <w:i/>
          <w:iCs/>
          <w:color w:val="222222"/>
          <w:sz w:val="18"/>
          <w:szCs w:val="18"/>
          <w:shd w:val="clear" w:color="auto" w:fill="FFFFFF"/>
        </w:rPr>
        <w:t xml:space="preserve">*Se anexa documento con detalle de equipos participantes en la Final Nacional de F1 in </w:t>
      </w:r>
      <w:proofErr w:type="spellStart"/>
      <w:r w:rsidRPr="007B718F">
        <w:rPr>
          <w:rFonts w:ascii="Helvetica" w:eastAsia="Times New Roman" w:hAnsi="Helvetica" w:cs="Times New Roman"/>
          <w:i/>
          <w:iCs/>
          <w:color w:val="222222"/>
          <w:sz w:val="18"/>
          <w:szCs w:val="18"/>
          <w:shd w:val="clear" w:color="auto" w:fill="FFFFFF"/>
        </w:rPr>
        <w:t>Schools</w:t>
      </w:r>
      <w:proofErr w:type="spellEnd"/>
      <w:r w:rsidRPr="007B718F">
        <w:rPr>
          <w:rFonts w:ascii="Helvetica" w:eastAsia="Times New Roman" w:hAnsi="Helvetica" w:cs="Times New Roman"/>
          <w:i/>
          <w:iCs/>
          <w:color w:val="222222"/>
          <w:sz w:val="18"/>
          <w:szCs w:val="18"/>
          <w:shd w:val="clear" w:color="auto" w:fill="FFFFFF"/>
        </w:rPr>
        <w:t>™ México por separado.</w:t>
      </w:r>
    </w:p>
    <w:p w14:paraId="32306C63" w14:textId="77777777" w:rsidR="007B718F" w:rsidRPr="007B718F" w:rsidRDefault="007B718F" w:rsidP="007B718F">
      <w:pPr>
        <w:rPr>
          <w:rFonts w:ascii="Times" w:eastAsia="Times New Roman" w:hAnsi="Times" w:cs="Times New Roman"/>
        </w:rPr>
      </w:pPr>
    </w:p>
    <w:p w14:paraId="23010603" w14:textId="77777777" w:rsidR="007B718F" w:rsidRPr="007B718F" w:rsidRDefault="007B718F" w:rsidP="007B718F">
      <w:pPr>
        <w:rPr>
          <w:rFonts w:ascii="Arial" w:hAnsi="Arial" w:cs="Arial"/>
          <w:iCs/>
          <w:color w:val="000000"/>
          <w:sz w:val="20"/>
          <w:szCs w:val="20"/>
        </w:rPr>
      </w:pPr>
    </w:p>
    <w:p w14:paraId="654EDD0A" w14:textId="77777777" w:rsidR="007B718F" w:rsidRDefault="007B718F" w:rsidP="0097210B">
      <w:pPr>
        <w:jc w:val="right"/>
        <w:rPr>
          <w:rFonts w:ascii="Arial" w:hAnsi="Arial" w:cs="Arial"/>
          <w:i/>
          <w:iCs/>
          <w:color w:val="000000"/>
          <w:sz w:val="20"/>
          <w:szCs w:val="20"/>
        </w:rPr>
      </w:pPr>
    </w:p>
    <w:p w14:paraId="1D82AA31" w14:textId="77777777" w:rsidR="007B718F" w:rsidRDefault="007B718F" w:rsidP="0097210B">
      <w:pPr>
        <w:jc w:val="right"/>
        <w:rPr>
          <w:rFonts w:ascii="Arial" w:hAnsi="Arial" w:cs="Arial"/>
          <w:i/>
          <w:iCs/>
          <w:color w:val="000000"/>
          <w:sz w:val="20"/>
          <w:szCs w:val="20"/>
        </w:rPr>
      </w:pPr>
    </w:p>
    <w:p w14:paraId="38C7E04F" w14:textId="77777777" w:rsidR="007B718F" w:rsidRDefault="007B718F" w:rsidP="0097210B">
      <w:pPr>
        <w:jc w:val="right"/>
        <w:rPr>
          <w:rFonts w:ascii="Arial" w:hAnsi="Arial" w:cs="Arial"/>
          <w:i/>
          <w:iCs/>
          <w:color w:val="000000"/>
          <w:sz w:val="20"/>
          <w:szCs w:val="20"/>
        </w:rPr>
      </w:pPr>
    </w:p>
    <w:p w14:paraId="3C6297F5" w14:textId="77777777" w:rsidR="007B718F" w:rsidRDefault="007B718F" w:rsidP="007B718F">
      <w:pPr>
        <w:jc w:val="center"/>
        <w:rPr>
          <w:rFonts w:ascii="Arial" w:eastAsia="Times New Roman" w:hAnsi="Arial" w:cs="Times New Roman"/>
        </w:rPr>
      </w:pPr>
      <w:r w:rsidRPr="007B718F">
        <w:rPr>
          <w:rFonts w:ascii="Arial" w:eastAsia="Times New Roman" w:hAnsi="Arial" w:cs="Times New Roman"/>
          <w:color w:val="222222"/>
          <w:shd w:val="clear" w:color="auto" w:fill="FFFFFF"/>
        </w:rPr>
        <w:t>Puedes descargar las imágenes de la iniciativa y más información en el siguiente link:</w:t>
      </w:r>
      <w:r w:rsidRPr="007B718F">
        <w:rPr>
          <w:rFonts w:ascii="Arial" w:eastAsia="Times New Roman" w:hAnsi="Arial" w:cs="Times New Roman"/>
          <w:color w:val="222222"/>
        </w:rPr>
        <w:br/>
      </w:r>
      <w:r w:rsidRPr="007B718F">
        <w:rPr>
          <w:rFonts w:ascii="Arial" w:eastAsia="Times New Roman" w:hAnsi="Arial" w:cs="Times New Roman"/>
        </w:rPr>
        <w:fldChar w:fldCharType="begin"/>
      </w:r>
      <w:r w:rsidRPr="007B718F">
        <w:rPr>
          <w:rFonts w:ascii="Arial" w:eastAsia="Times New Roman" w:hAnsi="Arial" w:cs="Times New Roman"/>
        </w:rPr>
        <w:instrText xml:space="preserve"> HYPERLINK "http://makken.us15.list-manage.com/track/click?u=60a9969e441299011870ba706&amp;id=35e342a4ca&amp;e=de95bc3316" \t "_blank" </w:instrText>
      </w:r>
      <w:r w:rsidRPr="007B718F">
        <w:rPr>
          <w:rFonts w:ascii="Arial" w:eastAsia="Times New Roman" w:hAnsi="Arial" w:cs="Times New Roman"/>
        </w:rPr>
      </w:r>
      <w:r w:rsidRPr="007B718F">
        <w:rPr>
          <w:rFonts w:ascii="Arial" w:eastAsia="Times New Roman" w:hAnsi="Arial" w:cs="Times New Roman"/>
        </w:rPr>
        <w:fldChar w:fldCharType="separate"/>
      </w:r>
      <w:r w:rsidRPr="007B718F">
        <w:rPr>
          <w:rStyle w:val="Hyperlink"/>
          <w:rFonts w:ascii="Arial" w:eastAsia="Times New Roman" w:hAnsi="Arial" w:cs="Times New Roman"/>
          <w:color w:val="0000CD"/>
          <w:shd w:val="clear" w:color="auto" w:fill="FFFFFF"/>
        </w:rPr>
        <w:t>https://we.tl/Ud8gjJRDtV</w:t>
      </w:r>
      <w:r w:rsidRPr="007B718F">
        <w:rPr>
          <w:rFonts w:ascii="Arial" w:eastAsia="Times New Roman" w:hAnsi="Arial" w:cs="Times New Roman"/>
        </w:rPr>
        <w:fldChar w:fldCharType="end"/>
      </w:r>
    </w:p>
    <w:p w14:paraId="2D6C701E" w14:textId="77777777" w:rsidR="007B718F" w:rsidRDefault="007B718F" w:rsidP="007B718F">
      <w:pPr>
        <w:jc w:val="center"/>
        <w:rPr>
          <w:rFonts w:ascii="Arial" w:eastAsia="Times New Roman" w:hAnsi="Arial" w:cs="Times New Roman"/>
        </w:rPr>
      </w:pPr>
    </w:p>
    <w:p w14:paraId="3415E7C5" w14:textId="77777777" w:rsidR="007B718F" w:rsidRDefault="007B718F" w:rsidP="007B718F">
      <w:pPr>
        <w:jc w:val="center"/>
        <w:rPr>
          <w:rFonts w:ascii="Arial" w:eastAsia="Times New Roman" w:hAnsi="Arial" w:cs="Times New Roman"/>
        </w:rPr>
      </w:pPr>
    </w:p>
    <w:p w14:paraId="7B466BA2" w14:textId="77777777" w:rsidR="007B718F" w:rsidRPr="007B718F" w:rsidRDefault="007B718F" w:rsidP="007B718F">
      <w:pPr>
        <w:jc w:val="center"/>
        <w:rPr>
          <w:rFonts w:ascii="Arial" w:eastAsia="Times New Roman" w:hAnsi="Arial" w:cs="Arial"/>
        </w:rPr>
      </w:pPr>
      <w:r w:rsidRPr="007B718F">
        <w:rPr>
          <w:rFonts w:ascii="Arial" w:eastAsia="Times New Roman" w:hAnsi="Arial" w:cs="Arial"/>
          <w:color w:val="222222"/>
          <w:shd w:val="clear" w:color="auto" w:fill="FFFFFF"/>
        </w:rPr>
        <w:t>Para más información visita:</w:t>
      </w:r>
      <w:r w:rsidRPr="007B718F">
        <w:rPr>
          <w:rStyle w:val="apple-converted-space"/>
          <w:rFonts w:ascii="Arial" w:eastAsia="Times New Roman" w:hAnsi="Arial" w:cs="Arial"/>
          <w:color w:val="222222"/>
          <w:shd w:val="clear" w:color="auto" w:fill="FFFFFF"/>
        </w:rPr>
        <w:t> </w:t>
      </w:r>
      <w:r w:rsidRPr="007B718F">
        <w:rPr>
          <w:rFonts w:ascii="Arial" w:eastAsia="Times New Roman" w:hAnsi="Arial" w:cs="Arial"/>
        </w:rPr>
        <w:fldChar w:fldCharType="begin"/>
      </w:r>
      <w:r w:rsidRPr="007B718F">
        <w:rPr>
          <w:rFonts w:ascii="Arial" w:eastAsia="Times New Roman" w:hAnsi="Arial" w:cs="Arial"/>
        </w:rPr>
        <w:instrText xml:space="preserve"> HYPERLINK "http://makken.us15.list-manage.com/track/click?u=60a9969e441299011870ba706&amp;id=d0fa09847b&amp;e=de95bc3316" \t "_blank" </w:instrText>
      </w:r>
      <w:r w:rsidRPr="007B718F">
        <w:rPr>
          <w:rFonts w:ascii="Arial" w:eastAsia="Times New Roman" w:hAnsi="Arial" w:cs="Arial"/>
        </w:rPr>
      </w:r>
      <w:r w:rsidRPr="007B718F">
        <w:rPr>
          <w:rFonts w:ascii="Arial" w:eastAsia="Times New Roman" w:hAnsi="Arial" w:cs="Arial"/>
        </w:rPr>
        <w:fldChar w:fldCharType="separate"/>
      </w:r>
      <w:r w:rsidRPr="007B718F">
        <w:rPr>
          <w:rStyle w:val="Hyperlink"/>
          <w:rFonts w:ascii="Arial" w:eastAsia="Times New Roman" w:hAnsi="Arial" w:cs="Arial"/>
          <w:color w:val="0000CD"/>
          <w:shd w:val="clear" w:color="auto" w:fill="FFFFFF"/>
        </w:rPr>
        <w:t>www.mexicogp.mx</w:t>
      </w:r>
      <w:r w:rsidRPr="007B718F">
        <w:rPr>
          <w:rFonts w:ascii="Arial" w:eastAsia="Times New Roman" w:hAnsi="Arial" w:cs="Arial"/>
        </w:rPr>
        <w:fldChar w:fldCharType="end"/>
      </w:r>
      <w:r w:rsidRPr="007B718F">
        <w:rPr>
          <w:rFonts w:ascii="Arial" w:eastAsia="Times New Roman" w:hAnsi="Arial" w:cs="Arial"/>
        </w:rPr>
        <w:fldChar w:fldCharType="begin"/>
      </w:r>
      <w:r w:rsidRPr="007B718F">
        <w:rPr>
          <w:rFonts w:ascii="Arial" w:eastAsia="Times New Roman" w:hAnsi="Arial" w:cs="Arial"/>
        </w:rPr>
        <w:instrText xml:space="preserve"> HYPERLINK "http://makken.us15.list-manage.com/track/click?u=60a9969e441299011870ba706&amp;id=72ee0066d9&amp;e=de95bc3316" \t "_blank" </w:instrText>
      </w:r>
      <w:r w:rsidRPr="007B718F">
        <w:rPr>
          <w:rFonts w:ascii="Arial" w:eastAsia="Times New Roman" w:hAnsi="Arial" w:cs="Arial"/>
        </w:rPr>
      </w:r>
      <w:r w:rsidRPr="007B718F">
        <w:rPr>
          <w:rFonts w:ascii="Arial" w:eastAsia="Times New Roman" w:hAnsi="Arial" w:cs="Arial"/>
        </w:rPr>
        <w:fldChar w:fldCharType="separate"/>
      </w:r>
      <w:r w:rsidRPr="007B718F">
        <w:rPr>
          <w:rStyle w:val="apple-converted-space"/>
          <w:rFonts w:ascii="Arial" w:eastAsia="Times New Roman" w:hAnsi="Arial" w:cs="Arial"/>
          <w:color w:val="0000CD"/>
          <w:u w:val="single"/>
          <w:shd w:val="clear" w:color="auto" w:fill="FFFFFF"/>
        </w:rPr>
        <w:t> </w:t>
      </w:r>
      <w:r w:rsidRPr="007B718F">
        <w:rPr>
          <w:rFonts w:ascii="Arial" w:eastAsia="Times New Roman" w:hAnsi="Arial" w:cs="Arial"/>
        </w:rPr>
        <w:fldChar w:fldCharType="end"/>
      </w:r>
      <w:r w:rsidRPr="007B718F">
        <w:rPr>
          <w:rFonts w:ascii="Arial" w:eastAsia="Times New Roman" w:hAnsi="Arial" w:cs="Arial"/>
          <w:color w:val="222222"/>
          <w:shd w:val="clear" w:color="auto" w:fill="FFFFFF"/>
        </w:rPr>
        <w:t>y</w:t>
      </w:r>
      <w:r w:rsidRPr="007B718F">
        <w:rPr>
          <w:rStyle w:val="apple-converted-space"/>
          <w:rFonts w:ascii="Arial" w:eastAsia="Times New Roman" w:hAnsi="Arial" w:cs="Arial"/>
          <w:color w:val="222222"/>
          <w:shd w:val="clear" w:color="auto" w:fill="FFFFFF"/>
        </w:rPr>
        <w:t> </w:t>
      </w:r>
      <w:r w:rsidRPr="007B718F">
        <w:rPr>
          <w:rFonts w:ascii="Arial" w:eastAsia="Times New Roman" w:hAnsi="Arial" w:cs="Arial"/>
        </w:rPr>
        <w:fldChar w:fldCharType="begin"/>
      </w:r>
      <w:r w:rsidRPr="007B718F">
        <w:rPr>
          <w:rFonts w:ascii="Arial" w:eastAsia="Times New Roman" w:hAnsi="Arial" w:cs="Arial"/>
        </w:rPr>
        <w:instrText xml:space="preserve"> HYPERLINK "http://makken.us15.list-manage.com/track/click?u=60a9969e441299011870ba706&amp;id=2c8859db38&amp;e=de95bc3316" \t "_blank" </w:instrText>
      </w:r>
      <w:r w:rsidRPr="007B718F">
        <w:rPr>
          <w:rFonts w:ascii="Arial" w:eastAsia="Times New Roman" w:hAnsi="Arial" w:cs="Arial"/>
        </w:rPr>
      </w:r>
      <w:r w:rsidRPr="007B718F">
        <w:rPr>
          <w:rFonts w:ascii="Arial" w:eastAsia="Times New Roman" w:hAnsi="Arial" w:cs="Arial"/>
        </w:rPr>
        <w:fldChar w:fldCharType="separate"/>
      </w:r>
      <w:r w:rsidRPr="007B718F">
        <w:rPr>
          <w:rStyle w:val="Hyperlink"/>
          <w:rFonts w:ascii="Arial" w:eastAsia="Times New Roman" w:hAnsi="Arial" w:cs="Arial"/>
          <w:color w:val="0000CD"/>
          <w:shd w:val="clear" w:color="auto" w:fill="FFFFFF"/>
        </w:rPr>
        <w:t>www.f1inschools.mx</w:t>
      </w:r>
      <w:r w:rsidRPr="007B718F">
        <w:rPr>
          <w:rFonts w:ascii="Arial" w:eastAsia="Times New Roman" w:hAnsi="Arial" w:cs="Arial"/>
        </w:rPr>
        <w:fldChar w:fldCharType="end"/>
      </w:r>
      <w:r w:rsidRPr="007B718F">
        <w:rPr>
          <w:rFonts w:ascii="Arial" w:eastAsia="Times New Roman" w:hAnsi="Arial" w:cs="Arial"/>
          <w:color w:val="222222"/>
        </w:rPr>
        <w:br/>
      </w:r>
      <w:r w:rsidRPr="007B718F">
        <w:rPr>
          <w:rFonts w:ascii="Arial" w:eastAsia="Times New Roman" w:hAnsi="Arial" w:cs="Arial"/>
          <w:color w:val="222222"/>
          <w:shd w:val="clear" w:color="auto" w:fill="FFFFFF"/>
        </w:rPr>
        <w:t> </w:t>
      </w:r>
      <w:r w:rsidRPr="007B718F">
        <w:rPr>
          <w:rFonts w:ascii="Arial" w:eastAsia="Times New Roman" w:hAnsi="Arial" w:cs="Arial"/>
          <w:color w:val="222222"/>
        </w:rPr>
        <w:br/>
      </w:r>
      <w:r w:rsidRPr="007B718F">
        <w:rPr>
          <w:rStyle w:val="Strong"/>
          <w:rFonts w:ascii="Arial" w:eastAsia="Times New Roman" w:hAnsi="Arial" w:cs="Arial"/>
          <w:color w:val="222222"/>
          <w:shd w:val="clear" w:color="auto" w:fill="FFFFFF"/>
        </w:rPr>
        <w:t>#</w:t>
      </w:r>
      <w:proofErr w:type="spellStart"/>
      <w:r w:rsidRPr="007B718F">
        <w:rPr>
          <w:rStyle w:val="Strong"/>
          <w:rFonts w:ascii="Arial" w:eastAsia="Times New Roman" w:hAnsi="Arial" w:cs="Arial"/>
          <w:color w:val="222222"/>
          <w:shd w:val="clear" w:color="auto" w:fill="FFFFFF"/>
        </w:rPr>
        <w:t>MexicoGP</w:t>
      </w:r>
      <w:proofErr w:type="spellEnd"/>
      <w:r w:rsidRPr="007B718F">
        <w:rPr>
          <w:rStyle w:val="Strong"/>
          <w:rFonts w:ascii="Arial" w:eastAsia="Times New Roman" w:hAnsi="Arial" w:cs="Arial"/>
          <w:color w:val="222222"/>
          <w:shd w:val="clear" w:color="auto" w:fill="FFFFFF"/>
        </w:rPr>
        <w:t xml:space="preserve"> #F1ESTA</w:t>
      </w:r>
    </w:p>
    <w:p w14:paraId="4769453C" w14:textId="77777777" w:rsidR="007B718F" w:rsidRDefault="007B718F" w:rsidP="007B718F">
      <w:pPr>
        <w:jc w:val="center"/>
        <w:rPr>
          <w:rFonts w:ascii="Arial" w:eastAsia="Times New Roman" w:hAnsi="Arial" w:cs="Times New Roman"/>
        </w:rPr>
      </w:pPr>
    </w:p>
    <w:p w14:paraId="579C1472" w14:textId="77777777" w:rsidR="007B718F" w:rsidRDefault="007B718F" w:rsidP="007B718F">
      <w:pPr>
        <w:jc w:val="center"/>
        <w:rPr>
          <w:rFonts w:ascii="Arial" w:eastAsia="Times New Roman" w:hAnsi="Arial" w:cs="Times New Roman"/>
        </w:rPr>
      </w:pPr>
    </w:p>
    <w:p w14:paraId="76714365" w14:textId="62925B10" w:rsidR="007B718F" w:rsidRPr="007B718F" w:rsidRDefault="007B718F" w:rsidP="007B718F">
      <w:pPr>
        <w:jc w:val="center"/>
        <w:rPr>
          <w:rFonts w:ascii="Arial" w:eastAsia="Times New Roman" w:hAnsi="Arial" w:cs="Arial"/>
        </w:rPr>
      </w:pPr>
      <w:r w:rsidRPr="007B718F">
        <w:rPr>
          <w:rStyle w:val="Strong"/>
          <w:rFonts w:ascii="Arial" w:eastAsia="Times New Roman" w:hAnsi="Arial" w:cs="Arial"/>
          <w:color w:val="222222"/>
          <w:shd w:val="clear" w:color="auto" w:fill="FFFFFF"/>
        </w:rPr>
        <w:t>Contactos de prensa:</w:t>
      </w:r>
      <w:r w:rsidRPr="007B718F">
        <w:rPr>
          <w:rFonts w:ascii="Arial" w:eastAsia="Times New Roman" w:hAnsi="Arial" w:cs="Arial"/>
          <w:color w:val="222222"/>
        </w:rPr>
        <w:br/>
      </w:r>
    </w:p>
    <w:tbl>
      <w:tblPr>
        <w:tblW w:w="0" w:type="auto"/>
        <w:jc w:val="center"/>
        <w:shd w:val="clear" w:color="auto" w:fill="FFFFFF"/>
        <w:tblCellMar>
          <w:left w:w="0" w:type="dxa"/>
          <w:right w:w="0" w:type="dxa"/>
        </w:tblCellMar>
        <w:tblLook w:val="04A0" w:firstRow="1" w:lastRow="0" w:firstColumn="1" w:lastColumn="0" w:noHBand="0" w:noVBand="1"/>
      </w:tblPr>
      <w:tblGrid>
        <w:gridCol w:w="2835"/>
        <w:gridCol w:w="3030"/>
        <w:gridCol w:w="3030"/>
      </w:tblGrid>
      <w:tr w:rsidR="007B718F" w14:paraId="1B45DF40" w14:textId="77777777" w:rsidTr="007B718F">
        <w:trPr>
          <w:jc w:val="center"/>
        </w:trPr>
        <w:tc>
          <w:tcPr>
            <w:tcW w:w="2835" w:type="dxa"/>
            <w:shd w:val="clear" w:color="auto" w:fill="FFFFFF"/>
            <w:vAlign w:val="center"/>
            <w:hideMark/>
          </w:tcPr>
          <w:p w14:paraId="723371E0" w14:textId="77777777" w:rsidR="007B718F" w:rsidRDefault="007B718F">
            <w:pPr>
              <w:jc w:val="center"/>
              <w:rPr>
                <w:rFonts w:ascii="Arial" w:eastAsia="Times New Roman" w:hAnsi="Arial" w:cs="Arial"/>
                <w:color w:val="222222"/>
                <w:sz w:val="18"/>
                <w:szCs w:val="18"/>
              </w:rPr>
            </w:pPr>
            <w:r>
              <w:rPr>
                <w:rStyle w:val="Strong"/>
                <w:rFonts w:ascii="Arial" w:eastAsia="Times New Roman" w:hAnsi="Arial" w:cs="Arial"/>
                <w:color w:val="222222"/>
                <w:sz w:val="18"/>
                <w:szCs w:val="18"/>
              </w:rPr>
              <w:t>CIE</w:t>
            </w:r>
            <w:r>
              <w:rPr>
                <w:rFonts w:ascii="Arial" w:eastAsia="Times New Roman" w:hAnsi="Arial" w:cs="Arial"/>
                <w:color w:val="222222"/>
                <w:sz w:val="18"/>
                <w:szCs w:val="18"/>
              </w:rPr>
              <w:br/>
            </w:r>
            <w:r>
              <w:rPr>
                <w:rStyle w:val="Strong"/>
                <w:rFonts w:ascii="Arial" w:eastAsia="Times New Roman" w:hAnsi="Arial" w:cs="Arial"/>
                <w:color w:val="222222"/>
                <w:sz w:val="18"/>
                <w:szCs w:val="18"/>
              </w:rPr>
              <w:t>Francisco Velázquez</w:t>
            </w:r>
            <w:r>
              <w:rPr>
                <w:rFonts w:ascii="Arial" w:eastAsia="Times New Roman" w:hAnsi="Arial" w:cs="Arial"/>
                <w:color w:val="222222"/>
                <w:sz w:val="18"/>
                <w:szCs w:val="18"/>
              </w:rPr>
              <w:br/>
            </w:r>
            <w:r>
              <w:rPr>
                <w:rStyle w:val="Strong"/>
                <w:rFonts w:ascii="Arial" w:eastAsia="Times New Roman" w:hAnsi="Arial" w:cs="Arial"/>
                <w:color w:val="222222"/>
                <w:sz w:val="18"/>
                <w:szCs w:val="18"/>
              </w:rPr>
              <w:t>Gerente de Prensa</w:t>
            </w:r>
            <w:r>
              <w:rPr>
                <w:rFonts w:ascii="Arial" w:eastAsia="Times New Roman" w:hAnsi="Arial" w:cs="Arial"/>
                <w:color w:val="222222"/>
                <w:sz w:val="18"/>
                <w:szCs w:val="18"/>
              </w:rPr>
              <w:br/>
              <w:t>T. 5201-9089</w:t>
            </w:r>
            <w:r>
              <w:rPr>
                <w:rFonts w:ascii="Arial" w:eastAsia="Times New Roman" w:hAnsi="Arial" w:cs="Arial"/>
                <w:color w:val="222222"/>
                <w:sz w:val="18"/>
                <w:szCs w:val="18"/>
              </w:rPr>
              <w:br/>
            </w:r>
            <w:r>
              <w:rPr>
                <w:rFonts w:ascii="Arial" w:eastAsia="Times New Roman" w:hAnsi="Arial" w:cs="Arial"/>
                <w:color w:val="222222"/>
                <w:sz w:val="18"/>
                <w:szCs w:val="18"/>
              </w:rPr>
              <w:fldChar w:fldCharType="begin"/>
            </w:r>
            <w:r>
              <w:rPr>
                <w:rFonts w:ascii="Arial" w:eastAsia="Times New Roman" w:hAnsi="Arial" w:cs="Arial"/>
                <w:color w:val="222222"/>
                <w:sz w:val="18"/>
                <w:szCs w:val="18"/>
              </w:rPr>
              <w:instrText xml:space="preserve"> HYPERLINK "mailto:fvelazquezc@cie.com.mx" \t "_blank" </w:instrText>
            </w:r>
            <w:r>
              <w:rPr>
                <w:rFonts w:ascii="Arial" w:eastAsia="Times New Roman" w:hAnsi="Arial" w:cs="Arial"/>
                <w:color w:val="222222"/>
                <w:sz w:val="18"/>
                <w:szCs w:val="18"/>
              </w:rPr>
            </w:r>
            <w:r>
              <w:rPr>
                <w:rFonts w:ascii="Arial" w:eastAsia="Times New Roman" w:hAnsi="Arial" w:cs="Arial"/>
                <w:color w:val="222222"/>
                <w:sz w:val="18"/>
                <w:szCs w:val="18"/>
              </w:rPr>
              <w:fldChar w:fldCharType="separate"/>
            </w:r>
            <w:r>
              <w:rPr>
                <w:rStyle w:val="Hyperlink"/>
                <w:rFonts w:ascii="Arial" w:eastAsia="Times New Roman" w:hAnsi="Arial" w:cs="Arial"/>
                <w:color w:val="0000CD"/>
                <w:sz w:val="18"/>
                <w:szCs w:val="18"/>
              </w:rPr>
              <w:t>fvelazquezc@cie.com.mx</w:t>
            </w:r>
            <w:r>
              <w:rPr>
                <w:rFonts w:ascii="Arial" w:eastAsia="Times New Roman" w:hAnsi="Arial" w:cs="Arial"/>
                <w:color w:val="222222"/>
                <w:sz w:val="18"/>
                <w:szCs w:val="18"/>
              </w:rPr>
              <w:fldChar w:fldCharType="end"/>
            </w:r>
          </w:p>
        </w:tc>
        <w:tc>
          <w:tcPr>
            <w:tcW w:w="3030" w:type="dxa"/>
            <w:shd w:val="clear" w:color="auto" w:fill="FFFFFF"/>
            <w:vAlign w:val="center"/>
            <w:hideMark/>
          </w:tcPr>
          <w:p w14:paraId="3AA485B4" w14:textId="77777777" w:rsidR="007B718F" w:rsidRDefault="007B718F">
            <w:pPr>
              <w:jc w:val="center"/>
              <w:rPr>
                <w:rFonts w:ascii="Arial" w:eastAsia="Times New Roman" w:hAnsi="Arial" w:cs="Arial"/>
                <w:color w:val="222222"/>
                <w:sz w:val="18"/>
                <w:szCs w:val="18"/>
              </w:rPr>
            </w:pPr>
            <w:r>
              <w:rPr>
                <w:rStyle w:val="Strong"/>
                <w:rFonts w:ascii="Arial" w:eastAsia="Times New Roman" w:hAnsi="Arial" w:cs="Arial"/>
                <w:color w:val="222222"/>
                <w:sz w:val="18"/>
                <w:szCs w:val="18"/>
              </w:rPr>
              <w:t>MAKKEN</w:t>
            </w:r>
            <w:r>
              <w:rPr>
                <w:rFonts w:ascii="Arial" w:eastAsia="Times New Roman" w:hAnsi="Arial" w:cs="Arial"/>
                <w:color w:val="222222"/>
                <w:sz w:val="18"/>
                <w:szCs w:val="18"/>
              </w:rPr>
              <w:br/>
            </w:r>
            <w:r>
              <w:rPr>
                <w:rStyle w:val="Strong"/>
                <w:rFonts w:ascii="Arial" w:eastAsia="Times New Roman" w:hAnsi="Arial" w:cs="Arial"/>
                <w:color w:val="222222"/>
                <w:sz w:val="18"/>
                <w:szCs w:val="18"/>
              </w:rPr>
              <w:t xml:space="preserve">María Torres </w:t>
            </w:r>
            <w:proofErr w:type="spellStart"/>
            <w:r>
              <w:rPr>
                <w:rStyle w:val="Strong"/>
                <w:rFonts w:ascii="Arial" w:eastAsia="Times New Roman" w:hAnsi="Arial" w:cs="Arial"/>
                <w:color w:val="222222"/>
                <w:sz w:val="18"/>
                <w:szCs w:val="18"/>
              </w:rPr>
              <w:t>Farber</w:t>
            </w:r>
            <w:proofErr w:type="spellEnd"/>
            <w:r>
              <w:rPr>
                <w:rFonts w:ascii="Arial" w:eastAsia="Times New Roman" w:hAnsi="Arial" w:cs="Arial"/>
                <w:color w:val="222222"/>
                <w:sz w:val="18"/>
                <w:szCs w:val="18"/>
              </w:rPr>
              <w:br/>
            </w:r>
            <w:r>
              <w:rPr>
                <w:rStyle w:val="Strong"/>
                <w:rFonts w:ascii="Arial" w:eastAsia="Times New Roman" w:hAnsi="Arial" w:cs="Arial"/>
                <w:color w:val="222222"/>
                <w:sz w:val="18"/>
                <w:szCs w:val="18"/>
              </w:rPr>
              <w:t>Directora de Cuenta</w:t>
            </w:r>
            <w:r>
              <w:rPr>
                <w:rFonts w:ascii="Arial" w:eastAsia="Times New Roman" w:hAnsi="Arial" w:cs="Arial"/>
                <w:color w:val="222222"/>
                <w:sz w:val="18"/>
                <w:szCs w:val="18"/>
              </w:rPr>
              <w:br/>
              <w:t>T. (55) 41600 800 / 900</w:t>
            </w:r>
            <w:r>
              <w:rPr>
                <w:rFonts w:ascii="Arial" w:eastAsia="Times New Roman" w:hAnsi="Arial" w:cs="Arial"/>
                <w:color w:val="222222"/>
                <w:sz w:val="18"/>
                <w:szCs w:val="18"/>
              </w:rPr>
              <w:br/>
            </w:r>
            <w:r>
              <w:rPr>
                <w:rFonts w:ascii="Arial" w:eastAsia="Times New Roman" w:hAnsi="Arial" w:cs="Arial"/>
                <w:color w:val="222222"/>
                <w:sz w:val="18"/>
                <w:szCs w:val="18"/>
              </w:rPr>
              <w:fldChar w:fldCharType="begin"/>
            </w:r>
            <w:r>
              <w:rPr>
                <w:rFonts w:ascii="Arial" w:eastAsia="Times New Roman" w:hAnsi="Arial" w:cs="Arial"/>
                <w:color w:val="222222"/>
                <w:sz w:val="18"/>
                <w:szCs w:val="18"/>
              </w:rPr>
              <w:instrText xml:space="preserve"> HYPERLINK "mailto:maria.torres@makken.com.mx" \t "_blank" </w:instrText>
            </w:r>
            <w:r>
              <w:rPr>
                <w:rFonts w:ascii="Arial" w:eastAsia="Times New Roman" w:hAnsi="Arial" w:cs="Arial"/>
                <w:color w:val="222222"/>
                <w:sz w:val="18"/>
                <w:szCs w:val="18"/>
              </w:rPr>
            </w:r>
            <w:r>
              <w:rPr>
                <w:rFonts w:ascii="Arial" w:eastAsia="Times New Roman" w:hAnsi="Arial" w:cs="Arial"/>
                <w:color w:val="222222"/>
                <w:sz w:val="18"/>
                <w:szCs w:val="18"/>
              </w:rPr>
              <w:fldChar w:fldCharType="separate"/>
            </w:r>
            <w:r>
              <w:rPr>
                <w:rStyle w:val="Hyperlink"/>
                <w:rFonts w:ascii="Arial" w:eastAsia="Times New Roman" w:hAnsi="Arial" w:cs="Arial"/>
                <w:color w:val="0000CD"/>
                <w:sz w:val="18"/>
                <w:szCs w:val="18"/>
              </w:rPr>
              <w:t>maria.torres@makken.com.mx</w:t>
            </w:r>
            <w:r>
              <w:rPr>
                <w:rFonts w:ascii="Arial" w:eastAsia="Times New Roman" w:hAnsi="Arial" w:cs="Arial"/>
                <w:color w:val="222222"/>
                <w:sz w:val="18"/>
                <w:szCs w:val="18"/>
              </w:rPr>
              <w:fldChar w:fldCharType="end"/>
            </w:r>
          </w:p>
        </w:tc>
        <w:tc>
          <w:tcPr>
            <w:tcW w:w="3030" w:type="dxa"/>
            <w:shd w:val="clear" w:color="auto" w:fill="FFFFFF"/>
            <w:vAlign w:val="center"/>
            <w:hideMark/>
          </w:tcPr>
          <w:p w14:paraId="54AA1073" w14:textId="77777777" w:rsidR="007B718F" w:rsidRDefault="007B718F">
            <w:pPr>
              <w:jc w:val="center"/>
              <w:rPr>
                <w:rFonts w:ascii="Arial" w:eastAsia="Times New Roman" w:hAnsi="Arial" w:cs="Arial"/>
                <w:color w:val="222222"/>
                <w:sz w:val="18"/>
                <w:szCs w:val="18"/>
              </w:rPr>
            </w:pPr>
            <w:r>
              <w:rPr>
                <w:rStyle w:val="Strong"/>
                <w:rFonts w:ascii="Arial" w:eastAsia="Times New Roman" w:hAnsi="Arial" w:cs="Arial"/>
                <w:color w:val="222222"/>
                <w:sz w:val="18"/>
                <w:szCs w:val="18"/>
              </w:rPr>
              <w:t>FUNDACIÓN PERSISTE</w:t>
            </w:r>
            <w:r>
              <w:rPr>
                <w:rFonts w:ascii="Arial" w:eastAsia="Times New Roman" w:hAnsi="Arial" w:cs="Arial"/>
                <w:color w:val="222222"/>
                <w:sz w:val="18"/>
                <w:szCs w:val="18"/>
              </w:rPr>
              <w:br/>
            </w:r>
            <w:r>
              <w:rPr>
                <w:rStyle w:val="Strong"/>
                <w:rFonts w:ascii="Arial" w:eastAsia="Times New Roman" w:hAnsi="Arial" w:cs="Arial"/>
                <w:color w:val="222222"/>
                <w:sz w:val="18"/>
                <w:szCs w:val="18"/>
              </w:rPr>
              <w:t xml:space="preserve">Paulina </w:t>
            </w:r>
            <w:proofErr w:type="spellStart"/>
            <w:r>
              <w:rPr>
                <w:rStyle w:val="Strong"/>
                <w:rFonts w:ascii="Arial" w:eastAsia="Times New Roman" w:hAnsi="Arial" w:cs="Arial"/>
                <w:color w:val="222222"/>
                <w:sz w:val="18"/>
                <w:szCs w:val="18"/>
              </w:rPr>
              <w:t>Guanes</w:t>
            </w:r>
            <w:proofErr w:type="spellEnd"/>
            <w:r>
              <w:rPr>
                <w:rFonts w:ascii="Arial" w:eastAsia="Times New Roman" w:hAnsi="Arial" w:cs="Arial"/>
                <w:color w:val="222222"/>
                <w:sz w:val="18"/>
                <w:szCs w:val="18"/>
              </w:rPr>
              <w:br/>
            </w:r>
            <w:r>
              <w:rPr>
                <w:rStyle w:val="Strong"/>
                <w:rFonts w:ascii="Arial" w:eastAsia="Times New Roman" w:hAnsi="Arial" w:cs="Arial"/>
                <w:color w:val="222222"/>
                <w:sz w:val="18"/>
                <w:szCs w:val="18"/>
              </w:rPr>
              <w:t>Relaciones Públicas</w:t>
            </w:r>
            <w:r>
              <w:rPr>
                <w:rFonts w:ascii="Arial" w:eastAsia="Times New Roman" w:hAnsi="Arial" w:cs="Arial"/>
                <w:color w:val="222222"/>
                <w:sz w:val="18"/>
                <w:szCs w:val="18"/>
              </w:rPr>
              <w:br/>
              <w:t>T. 5513575347</w:t>
            </w:r>
            <w:r>
              <w:rPr>
                <w:rFonts w:ascii="Arial" w:eastAsia="Times New Roman" w:hAnsi="Arial" w:cs="Arial"/>
                <w:color w:val="222222"/>
                <w:sz w:val="18"/>
                <w:szCs w:val="18"/>
              </w:rPr>
              <w:br/>
            </w:r>
            <w:r>
              <w:rPr>
                <w:rFonts w:ascii="Arial" w:eastAsia="Times New Roman" w:hAnsi="Arial" w:cs="Arial"/>
                <w:color w:val="222222"/>
                <w:sz w:val="18"/>
                <w:szCs w:val="18"/>
              </w:rPr>
              <w:fldChar w:fldCharType="begin"/>
            </w:r>
            <w:r>
              <w:rPr>
                <w:rFonts w:ascii="Arial" w:eastAsia="Times New Roman" w:hAnsi="Arial" w:cs="Arial"/>
                <w:color w:val="222222"/>
                <w:sz w:val="18"/>
                <w:szCs w:val="18"/>
              </w:rPr>
              <w:instrText xml:space="preserve"> HYPERLINK "mailto:pguanes@persiste.org.mx" \t "_blank" </w:instrText>
            </w:r>
            <w:r>
              <w:rPr>
                <w:rFonts w:ascii="Arial" w:eastAsia="Times New Roman" w:hAnsi="Arial" w:cs="Arial"/>
                <w:color w:val="222222"/>
                <w:sz w:val="18"/>
                <w:szCs w:val="18"/>
              </w:rPr>
            </w:r>
            <w:r>
              <w:rPr>
                <w:rFonts w:ascii="Arial" w:eastAsia="Times New Roman" w:hAnsi="Arial" w:cs="Arial"/>
                <w:color w:val="222222"/>
                <w:sz w:val="18"/>
                <w:szCs w:val="18"/>
              </w:rPr>
              <w:fldChar w:fldCharType="separate"/>
            </w:r>
            <w:r>
              <w:rPr>
                <w:rStyle w:val="Hyperlink"/>
                <w:rFonts w:ascii="Arial" w:eastAsia="Times New Roman" w:hAnsi="Arial" w:cs="Arial"/>
                <w:color w:val="0000CD"/>
                <w:sz w:val="18"/>
                <w:szCs w:val="18"/>
              </w:rPr>
              <w:t>pguanes@persiste.org.mx</w:t>
            </w:r>
            <w:r>
              <w:rPr>
                <w:rFonts w:ascii="Arial" w:eastAsia="Times New Roman" w:hAnsi="Arial" w:cs="Arial"/>
                <w:color w:val="222222"/>
                <w:sz w:val="18"/>
                <w:szCs w:val="18"/>
              </w:rPr>
              <w:fldChar w:fldCharType="end"/>
            </w:r>
          </w:p>
        </w:tc>
      </w:tr>
    </w:tbl>
    <w:p w14:paraId="19C93727" w14:textId="77777777" w:rsidR="007B718F" w:rsidRPr="007B718F" w:rsidRDefault="007B718F" w:rsidP="007B718F">
      <w:pPr>
        <w:jc w:val="center"/>
        <w:rPr>
          <w:rFonts w:ascii="Arial" w:eastAsia="Times New Roman" w:hAnsi="Arial" w:cs="Times New Roman"/>
        </w:rPr>
      </w:pPr>
    </w:p>
    <w:p w14:paraId="66F50D9D" w14:textId="77777777" w:rsidR="007B718F" w:rsidRDefault="007B718F" w:rsidP="0097210B">
      <w:pPr>
        <w:jc w:val="right"/>
        <w:rPr>
          <w:rFonts w:ascii="Arial" w:hAnsi="Arial" w:cs="Arial"/>
          <w:i/>
          <w:iCs/>
          <w:color w:val="000000"/>
          <w:sz w:val="20"/>
          <w:szCs w:val="20"/>
        </w:rPr>
      </w:pPr>
    </w:p>
    <w:p w14:paraId="23BC5339" w14:textId="77777777" w:rsidR="007B718F" w:rsidRDefault="007B718F" w:rsidP="0097210B">
      <w:pPr>
        <w:jc w:val="right"/>
        <w:rPr>
          <w:rFonts w:ascii="Arial" w:hAnsi="Arial" w:cs="Arial"/>
          <w:i/>
          <w:iCs/>
          <w:color w:val="000000"/>
          <w:sz w:val="20"/>
          <w:szCs w:val="20"/>
        </w:rPr>
      </w:pPr>
    </w:p>
    <w:p w14:paraId="59E73E49" w14:textId="77777777" w:rsidR="007B718F" w:rsidRDefault="007B718F" w:rsidP="007B718F">
      <w:pPr>
        <w:rPr>
          <w:rFonts w:eastAsia="Times New Roman" w:cs="Times New Roman"/>
        </w:rPr>
      </w:pPr>
      <w:r>
        <w:rPr>
          <w:rStyle w:val="Strong"/>
          <w:rFonts w:ascii="Helvetica" w:eastAsia="Times New Roman" w:hAnsi="Helvetica" w:cs="Times New Roman"/>
          <w:color w:val="222222"/>
          <w:sz w:val="18"/>
          <w:szCs w:val="18"/>
          <w:shd w:val="clear" w:color="auto" w:fill="FFFFFF"/>
        </w:rPr>
        <w:t>Acerca del FORMULA 1 GRAN PREMIO DE MÉXICO™:</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La máxima categoría del automovilismo ha vuelto a México, después de veintitrés años de ausencia, pionera de los grandes eventos deportivos en nuestro país. Con una vigencia de 2015 a 2019, el renovado Autódromo Hermanos Rodríguez es el escenario del regreso de la F1ESTA al país, con una pista del más alto nivel mundial. </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En sus dos primeras ediciones (2015 y 2016), más de 375 mil personas presenciaron la carrera, convertida en la segunda con más espectadores a nivel mundial (después de Gran Bretaña).</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Hasta el momento, FORMULA 1 GRAN PREMIO DE MÉXICO™ ha generado más de 22 mil empleos y ha alcanzado una derrama económica de 1,119 MDD (24,841 millones de pesos. </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Un año más, México se posicionará a nivel mundial durante la contienda, que se llevará a cabo del 27 al 29 de octubre, tras haber sido condecorada en sus dos primeras ediciones como el Mejor Evento del Año por FIA y FOM, las máximas autoridades del automovilismo profesional a nivel mundial.</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Para mayor información del</w:t>
      </w:r>
      <w:r>
        <w:rPr>
          <w:rStyle w:val="apple-converted-space"/>
          <w:rFonts w:ascii="Helvetica" w:eastAsia="Times New Roman" w:hAnsi="Helvetica" w:cs="Times New Roman"/>
          <w:color w:val="222222"/>
          <w:sz w:val="18"/>
          <w:szCs w:val="18"/>
          <w:shd w:val="clear" w:color="auto" w:fill="FFFFFF"/>
        </w:rPr>
        <w:t> </w:t>
      </w:r>
      <w:r>
        <w:rPr>
          <w:rStyle w:val="Strong"/>
          <w:rFonts w:ascii="Helvetica" w:eastAsia="Times New Roman" w:hAnsi="Helvetica" w:cs="Times New Roman"/>
          <w:color w:val="222222"/>
          <w:sz w:val="18"/>
          <w:szCs w:val="18"/>
          <w:shd w:val="clear" w:color="auto" w:fill="FFFFFF"/>
        </w:rPr>
        <w:t>FORMULA 1 GRAN PREMIO DE MÉXICO™</w:t>
      </w:r>
      <w:r>
        <w:rPr>
          <w:rStyle w:val="apple-converted-space"/>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shd w:val="clear" w:color="auto" w:fill="FFFFFF"/>
        </w:rPr>
        <w:t>visita:</w:t>
      </w:r>
      <w:r>
        <w:rPr>
          <w:rStyle w:val="apple-converted-space"/>
          <w:rFonts w:ascii="Helvetica" w:eastAsia="Times New Roman" w:hAnsi="Helvetica" w:cs="Times New Roman"/>
          <w:color w:val="222222"/>
          <w:sz w:val="18"/>
          <w:szCs w:val="18"/>
          <w:shd w:val="clear" w:color="auto" w:fill="FFFFFF"/>
        </w:rPr>
        <w:t> </w:t>
      </w:r>
      <w:r>
        <w:rPr>
          <w:rFonts w:eastAsia="Times New Roman" w:cs="Times New Roman"/>
        </w:rPr>
        <w:fldChar w:fldCharType="begin"/>
      </w:r>
      <w:r>
        <w:rPr>
          <w:rFonts w:eastAsia="Times New Roman" w:cs="Times New Roman"/>
        </w:rPr>
        <w:instrText xml:space="preserve"> HYPERLINK "http://makken.us15.list-manage2.com/track/click?u=60a9969e441299011870ba706&amp;id=45cea032ca&amp;e=de95bc3316" \t "_blank" </w:instrText>
      </w:r>
      <w:r>
        <w:rPr>
          <w:rFonts w:eastAsia="Times New Roman" w:cs="Times New Roman"/>
        </w:rPr>
      </w:r>
      <w:r>
        <w:rPr>
          <w:rFonts w:eastAsia="Times New Roman" w:cs="Times New Roman"/>
        </w:rPr>
        <w:fldChar w:fldCharType="separate"/>
      </w:r>
      <w:r>
        <w:rPr>
          <w:rStyle w:val="Hyperlink"/>
          <w:rFonts w:ascii="Helvetica" w:eastAsia="Times New Roman" w:hAnsi="Helvetica" w:cs="Times New Roman"/>
          <w:color w:val="0000CD"/>
          <w:sz w:val="18"/>
          <w:szCs w:val="18"/>
          <w:shd w:val="clear" w:color="auto" w:fill="FFFFFF"/>
        </w:rPr>
        <w:t>http://www.mexicogp.mx/</w:t>
      </w:r>
      <w:r>
        <w:rPr>
          <w:rFonts w:eastAsia="Times New Roman" w:cs="Times New Roman"/>
        </w:rPr>
        <w:fldChar w:fldCharType="end"/>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rPr>
        <w:br/>
      </w:r>
      <w:r>
        <w:rPr>
          <w:rStyle w:val="Strong"/>
          <w:rFonts w:ascii="Helvetica" w:eastAsia="Times New Roman" w:hAnsi="Helvetica" w:cs="Times New Roman"/>
          <w:color w:val="222222"/>
          <w:sz w:val="18"/>
          <w:szCs w:val="18"/>
          <w:shd w:val="clear" w:color="auto" w:fill="FFFFFF"/>
        </w:rPr>
        <w:t>Acerca de Formula 1</w:t>
      </w:r>
      <w:r>
        <w:rPr>
          <w:rStyle w:val="Strong"/>
          <w:rFonts w:ascii="Helvetica" w:eastAsia="Times New Roman" w:hAnsi="Helvetica" w:cs="Times New Roman"/>
          <w:color w:val="222222"/>
          <w:sz w:val="18"/>
          <w:szCs w:val="18"/>
          <w:shd w:val="clear" w:color="auto" w:fill="FFFFFF"/>
          <w:vertAlign w:val="superscript"/>
        </w:rPr>
        <w:t>®</w:t>
      </w:r>
      <w:r>
        <w:rPr>
          <w:rStyle w:val="Strong"/>
          <w:rFonts w:ascii="Helvetica" w:eastAsia="Times New Roman" w:hAnsi="Helvetica" w:cs="Times New Roman"/>
          <w:color w:val="222222"/>
          <w:sz w:val="18"/>
          <w:szCs w:val="18"/>
          <w:shd w:val="clear" w:color="auto" w:fill="FFFFFF"/>
        </w:rPr>
        <w:t>:</w:t>
      </w:r>
      <w:r>
        <w:rPr>
          <w:rFonts w:ascii="Helvetica" w:eastAsia="Times New Roman" w:hAnsi="Helvetica" w:cs="Times New Roman"/>
          <w:color w:val="222222"/>
          <w:sz w:val="18"/>
          <w:szCs w:val="18"/>
        </w:rPr>
        <w:br/>
      </w:r>
      <w:r>
        <w:rPr>
          <w:rStyle w:val="Strong"/>
          <w:rFonts w:ascii="Helvetica" w:eastAsia="Times New Roman" w:hAnsi="Helvetica" w:cs="Times New Roman"/>
          <w:color w:val="222222"/>
          <w:sz w:val="18"/>
          <w:szCs w:val="18"/>
          <w:shd w:val="clear" w:color="auto" w:fill="FFFFFF"/>
        </w:rPr>
        <w:t>Formula 1</w:t>
      </w:r>
      <w:r>
        <w:rPr>
          <w:rStyle w:val="Strong"/>
          <w:rFonts w:ascii="Helvetica" w:eastAsia="Times New Roman" w:hAnsi="Helvetica" w:cs="Times New Roman"/>
          <w:color w:val="222222"/>
          <w:sz w:val="18"/>
          <w:szCs w:val="18"/>
          <w:shd w:val="clear" w:color="auto" w:fill="FFFFFF"/>
          <w:vertAlign w:val="superscript"/>
        </w:rPr>
        <w:t>®</w:t>
      </w:r>
      <w:r>
        <w:rPr>
          <w:rStyle w:val="apple-converted-space"/>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shd w:val="clear" w:color="auto" w:fill="FFFFFF"/>
        </w:rPr>
        <w:t>es la competencia de carreras de automovilismo más prestigiosa del mundo que se ha posicionado como la competencia deportiva anual más popular del planeta: En 2016 el campeonato fue visto por 400 millones de telespectadores únicos en más de 200 territorios.</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Con una larga historia de gloria y competencia que data desde 1950,</w:t>
      </w:r>
      <w:r>
        <w:rPr>
          <w:rStyle w:val="apple-converted-space"/>
          <w:rFonts w:ascii="Helvetica" w:eastAsia="Times New Roman" w:hAnsi="Helvetica" w:cs="Times New Roman"/>
          <w:color w:val="222222"/>
          <w:sz w:val="18"/>
          <w:szCs w:val="18"/>
          <w:shd w:val="clear" w:color="auto" w:fill="FFFFFF"/>
        </w:rPr>
        <w:t> </w:t>
      </w:r>
      <w:r>
        <w:rPr>
          <w:rStyle w:val="Strong"/>
          <w:rFonts w:ascii="Helvetica" w:eastAsia="Times New Roman" w:hAnsi="Helvetica" w:cs="Times New Roman"/>
          <w:color w:val="222222"/>
          <w:sz w:val="18"/>
          <w:szCs w:val="18"/>
          <w:shd w:val="clear" w:color="auto" w:fill="FFFFFF"/>
        </w:rPr>
        <w:t>Formula 1</w:t>
      </w:r>
      <w:r>
        <w:rPr>
          <w:rStyle w:val="Strong"/>
          <w:rFonts w:ascii="Helvetica" w:eastAsia="Times New Roman" w:hAnsi="Helvetica" w:cs="Times New Roman"/>
          <w:color w:val="222222"/>
          <w:sz w:val="18"/>
          <w:szCs w:val="18"/>
          <w:shd w:val="clear" w:color="auto" w:fill="FFFFFF"/>
          <w:vertAlign w:val="superscript"/>
        </w:rPr>
        <w:t>®</w:t>
      </w:r>
      <w:r>
        <w:rPr>
          <w:rStyle w:val="apple-converted-space"/>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shd w:val="clear" w:color="auto" w:fill="FFFFFF"/>
        </w:rPr>
        <w:t>ha sido bastión de grandes pilotos, así como de escuderías icónicas que han llevado al automovilismo a ser parte de la memoria colectiva de los millones de aficionados en todo el mundo.</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En 2016</w:t>
      </w:r>
      <w:r>
        <w:rPr>
          <w:rStyle w:val="apple-converted-space"/>
          <w:rFonts w:ascii="Helvetica" w:eastAsia="Times New Roman" w:hAnsi="Helvetica" w:cs="Times New Roman"/>
          <w:color w:val="222222"/>
          <w:sz w:val="18"/>
          <w:szCs w:val="18"/>
          <w:shd w:val="clear" w:color="auto" w:fill="FFFFFF"/>
        </w:rPr>
        <w:t> </w:t>
      </w:r>
      <w:r>
        <w:rPr>
          <w:rStyle w:val="Strong"/>
          <w:rFonts w:ascii="Helvetica" w:eastAsia="Times New Roman" w:hAnsi="Helvetica" w:cs="Times New Roman"/>
          <w:color w:val="222222"/>
          <w:sz w:val="18"/>
          <w:szCs w:val="18"/>
          <w:shd w:val="clear" w:color="auto" w:fill="FFFFFF"/>
        </w:rPr>
        <w:t xml:space="preserve">FIA Formula </w:t>
      </w:r>
      <w:proofErr w:type="spellStart"/>
      <w:r>
        <w:rPr>
          <w:rStyle w:val="Strong"/>
          <w:rFonts w:ascii="Helvetica" w:eastAsia="Times New Roman" w:hAnsi="Helvetica" w:cs="Times New Roman"/>
          <w:color w:val="222222"/>
          <w:sz w:val="18"/>
          <w:szCs w:val="18"/>
          <w:shd w:val="clear" w:color="auto" w:fill="FFFFFF"/>
        </w:rPr>
        <w:t>One</w:t>
      </w:r>
      <w:proofErr w:type="spellEnd"/>
      <w:r>
        <w:rPr>
          <w:rStyle w:val="Strong"/>
          <w:rFonts w:ascii="Helvetica" w:eastAsia="Times New Roman" w:hAnsi="Helvetica" w:cs="Times New Roman"/>
          <w:color w:val="222222"/>
          <w:sz w:val="18"/>
          <w:szCs w:val="18"/>
          <w:shd w:val="clear" w:color="auto" w:fill="FFFFFF"/>
        </w:rPr>
        <w:t xml:space="preserve"> </w:t>
      </w:r>
      <w:proofErr w:type="spellStart"/>
      <w:r>
        <w:rPr>
          <w:rStyle w:val="Strong"/>
          <w:rFonts w:ascii="Helvetica" w:eastAsia="Times New Roman" w:hAnsi="Helvetica" w:cs="Times New Roman"/>
          <w:color w:val="222222"/>
          <w:sz w:val="18"/>
          <w:szCs w:val="18"/>
          <w:shd w:val="clear" w:color="auto" w:fill="FFFFFF"/>
        </w:rPr>
        <w:t>World</w:t>
      </w:r>
      <w:proofErr w:type="spellEnd"/>
      <w:r>
        <w:rPr>
          <w:rStyle w:val="Strong"/>
          <w:rFonts w:ascii="Helvetica" w:eastAsia="Times New Roman" w:hAnsi="Helvetica" w:cs="Times New Roman"/>
          <w:color w:val="222222"/>
          <w:sz w:val="18"/>
          <w:szCs w:val="18"/>
          <w:shd w:val="clear" w:color="auto" w:fill="FFFFFF"/>
        </w:rPr>
        <w:t xml:space="preserve"> </w:t>
      </w:r>
      <w:proofErr w:type="spellStart"/>
      <w:r>
        <w:rPr>
          <w:rStyle w:val="Strong"/>
          <w:rFonts w:ascii="Helvetica" w:eastAsia="Times New Roman" w:hAnsi="Helvetica" w:cs="Times New Roman"/>
          <w:color w:val="222222"/>
          <w:sz w:val="18"/>
          <w:szCs w:val="18"/>
          <w:shd w:val="clear" w:color="auto" w:fill="FFFFFF"/>
        </w:rPr>
        <w:t>Championship</w:t>
      </w:r>
      <w:proofErr w:type="spellEnd"/>
      <w:r>
        <w:rPr>
          <w:rStyle w:val="Strong"/>
          <w:rFonts w:ascii="Helvetica" w:eastAsia="Times New Roman" w:hAnsi="Helvetica" w:cs="Times New Roman"/>
          <w:color w:val="222222"/>
          <w:sz w:val="18"/>
          <w:szCs w:val="18"/>
          <w:shd w:val="clear" w:color="auto" w:fill="FFFFFF"/>
        </w:rPr>
        <w:t>™</w:t>
      </w:r>
      <w:r>
        <w:rPr>
          <w:rStyle w:val="apple-converted-space"/>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shd w:val="clear" w:color="auto" w:fill="FFFFFF"/>
        </w:rPr>
        <w:t>tuvo lugar de marzo a noviembre y abarcó 21 carreras en 21 países de los cinco continentes.</w:t>
      </w:r>
      <w:r>
        <w:rPr>
          <w:rStyle w:val="apple-converted-space"/>
          <w:rFonts w:ascii="Helvetica" w:eastAsia="Times New Roman" w:hAnsi="Helvetica" w:cs="Times New Roman"/>
          <w:color w:val="222222"/>
          <w:sz w:val="18"/>
          <w:szCs w:val="18"/>
          <w:shd w:val="clear" w:color="auto" w:fill="FFFFFF"/>
        </w:rPr>
        <w:t> </w:t>
      </w:r>
      <w:r>
        <w:rPr>
          <w:rStyle w:val="Strong"/>
          <w:rFonts w:ascii="Helvetica" w:eastAsia="Times New Roman" w:hAnsi="Helvetica" w:cs="Times New Roman"/>
          <w:color w:val="222222"/>
          <w:sz w:val="18"/>
          <w:szCs w:val="18"/>
          <w:shd w:val="clear" w:color="auto" w:fill="FFFFFF"/>
        </w:rPr>
        <w:t xml:space="preserve">Formula </w:t>
      </w:r>
      <w:proofErr w:type="spellStart"/>
      <w:r>
        <w:rPr>
          <w:rStyle w:val="Strong"/>
          <w:rFonts w:ascii="Helvetica" w:eastAsia="Times New Roman" w:hAnsi="Helvetica" w:cs="Times New Roman"/>
          <w:color w:val="222222"/>
          <w:sz w:val="18"/>
          <w:szCs w:val="18"/>
          <w:shd w:val="clear" w:color="auto" w:fill="FFFFFF"/>
        </w:rPr>
        <w:t>One</w:t>
      </w:r>
      <w:proofErr w:type="spellEnd"/>
      <w:r>
        <w:rPr>
          <w:rStyle w:val="Strong"/>
          <w:rFonts w:ascii="Helvetica" w:eastAsia="Times New Roman" w:hAnsi="Helvetica" w:cs="Times New Roman"/>
          <w:color w:val="222222"/>
          <w:sz w:val="18"/>
          <w:szCs w:val="18"/>
          <w:shd w:val="clear" w:color="auto" w:fill="FFFFFF"/>
        </w:rPr>
        <w:t xml:space="preserve"> </w:t>
      </w:r>
      <w:proofErr w:type="spellStart"/>
      <w:r>
        <w:rPr>
          <w:rStyle w:val="Strong"/>
          <w:rFonts w:ascii="Helvetica" w:eastAsia="Times New Roman" w:hAnsi="Helvetica" w:cs="Times New Roman"/>
          <w:color w:val="222222"/>
          <w:sz w:val="18"/>
          <w:szCs w:val="18"/>
          <w:shd w:val="clear" w:color="auto" w:fill="FFFFFF"/>
        </w:rPr>
        <w:t>World</w:t>
      </w:r>
      <w:proofErr w:type="spellEnd"/>
      <w:r>
        <w:rPr>
          <w:rStyle w:val="Strong"/>
          <w:rFonts w:ascii="Helvetica" w:eastAsia="Times New Roman" w:hAnsi="Helvetica" w:cs="Times New Roman"/>
          <w:color w:val="222222"/>
          <w:sz w:val="18"/>
          <w:szCs w:val="18"/>
          <w:shd w:val="clear" w:color="auto" w:fill="FFFFFF"/>
        </w:rPr>
        <w:t xml:space="preserve"> </w:t>
      </w:r>
      <w:proofErr w:type="spellStart"/>
      <w:r>
        <w:rPr>
          <w:rStyle w:val="Strong"/>
          <w:rFonts w:ascii="Helvetica" w:eastAsia="Times New Roman" w:hAnsi="Helvetica" w:cs="Times New Roman"/>
          <w:color w:val="222222"/>
          <w:sz w:val="18"/>
          <w:szCs w:val="18"/>
          <w:shd w:val="clear" w:color="auto" w:fill="FFFFFF"/>
        </w:rPr>
        <w:t>Championship</w:t>
      </w:r>
      <w:proofErr w:type="spellEnd"/>
      <w:r>
        <w:rPr>
          <w:rStyle w:val="Strong"/>
          <w:rFonts w:ascii="Helvetica" w:eastAsia="Times New Roman" w:hAnsi="Helvetica" w:cs="Times New Roman"/>
          <w:color w:val="222222"/>
          <w:sz w:val="18"/>
          <w:szCs w:val="18"/>
          <w:shd w:val="clear" w:color="auto" w:fill="FFFFFF"/>
        </w:rPr>
        <w:t xml:space="preserve"> </w:t>
      </w:r>
      <w:proofErr w:type="spellStart"/>
      <w:r>
        <w:rPr>
          <w:rStyle w:val="Strong"/>
          <w:rFonts w:ascii="Helvetica" w:eastAsia="Times New Roman" w:hAnsi="Helvetica" w:cs="Times New Roman"/>
          <w:color w:val="222222"/>
          <w:sz w:val="18"/>
          <w:szCs w:val="18"/>
          <w:shd w:val="clear" w:color="auto" w:fill="FFFFFF"/>
        </w:rPr>
        <w:t>Limited</w:t>
      </w:r>
      <w:proofErr w:type="spellEnd"/>
      <w:r>
        <w:rPr>
          <w:rStyle w:val="apple-converted-space"/>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shd w:val="clear" w:color="auto" w:fill="FFFFFF"/>
        </w:rPr>
        <w:t>es parte de</w:t>
      </w:r>
      <w:r>
        <w:rPr>
          <w:rStyle w:val="apple-converted-space"/>
          <w:rFonts w:ascii="Helvetica" w:eastAsia="Times New Roman" w:hAnsi="Helvetica" w:cs="Times New Roman"/>
          <w:color w:val="222222"/>
          <w:sz w:val="18"/>
          <w:szCs w:val="18"/>
          <w:shd w:val="clear" w:color="auto" w:fill="FFFFFF"/>
        </w:rPr>
        <w:t> </w:t>
      </w:r>
      <w:r>
        <w:rPr>
          <w:rStyle w:val="Strong"/>
          <w:rFonts w:ascii="Helvetica" w:eastAsia="Times New Roman" w:hAnsi="Helvetica" w:cs="Times New Roman"/>
          <w:color w:val="222222"/>
          <w:sz w:val="18"/>
          <w:szCs w:val="18"/>
          <w:shd w:val="clear" w:color="auto" w:fill="FFFFFF"/>
        </w:rPr>
        <w:t>Formula 1®</w:t>
      </w:r>
      <w:r>
        <w:rPr>
          <w:rStyle w:val="apple-converted-space"/>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shd w:val="clear" w:color="auto" w:fill="FFFFFF"/>
        </w:rPr>
        <w:t>y tiene los derechos comerciales exclusivos del</w:t>
      </w:r>
      <w:r>
        <w:rPr>
          <w:rStyle w:val="apple-converted-space"/>
          <w:rFonts w:ascii="Helvetica" w:eastAsia="Times New Roman" w:hAnsi="Helvetica" w:cs="Times New Roman"/>
          <w:color w:val="222222"/>
          <w:sz w:val="18"/>
          <w:szCs w:val="18"/>
          <w:shd w:val="clear" w:color="auto" w:fill="FFFFFF"/>
        </w:rPr>
        <w:t> </w:t>
      </w:r>
      <w:r>
        <w:rPr>
          <w:rStyle w:val="Strong"/>
          <w:rFonts w:ascii="Helvetica" w:eastAsia="Times New Roman" w:hAnsi="Helvetica" w:cs="Times New Roman"/>
          <w:color w:val="222222"/>
          <w:sz w:val="18"/>
          <w:szCs w:val="18"/>
          <w:shd w:val="clear" w:color="auto" w:fill="FFFFFF"/>
        </w:rPr>
        <w:t xml:space="preserve">FIA Formula </w:t>
      </w:r>
      <w:proofErr w:type="spellStart"/>
      <w:r>
        <w:rPr>
          <w:rStyle w:val="Strong"/>
          <w:rFonts w:ascii="Helvetica" w:eastAsia="Times New Roman" w:hAnsi="Helvetica" w:cs="Times New Roman"/>
          <w:color w:val="222222"/>
          <w:sz w:val="18"/>
          <w:szCs w:val="18"/>
          <w:shd w:val="clear" w:color="auto" w:fill="FFFFFF"/>
        </w:rPr>
        <w:t>One</w:t>
      </w:r>
      <w:proofErr w:type="spellEnd"/>
      <w:r>
        <w:rPr>
          <w:rStyle w:val="Strong"/>
          <w:rFonts w:ascii="Helvetica" w:eastAsia="Times New Roman" w:hAnsi="Helvetica" w:cs="Times New Roman"/>
          <w:color w:val="222222"/>
          <w:sz w:val="18"/>
          <w:szCs w:val="18"/>
          <w:shd w:val="clear" w:color="auto" w:fill="FFFFFF"/>
        </w:rPr>
        <w:t xml:space="preserve"> </w:t>
      </w:r>
      <w:proofErr w:type="spellStart"/>
      <w:r>
        <w:rPr>
          <w:rStyle w:val="Strong"/>
          <w:rFonts w:ascii="Helvetica" w:eastAsia="Times New Roman" w:hAnsi="Helvetica" w:cs="Times New Roman"/>
          <w:color w:val="222222"/>
          <w:sz w:val="18"/>
          <w:szCs w:val="18"/>
          <w:shd w:val="clear" w:color="auto" w:fill="FFFFFF"/>
        </w:rPr>
        <w:t>World</w:t>
      </w:r>
      <w:proofErr w:type="spellEnd"/>
      <w:r>
        <w:rPr>
          <w:rStyle w:val="Strong"/>
          <w:rFonts w:ascii="Helvetica" w:eastAsia="Times New Roman" w:hAnsi="Helvetica" w:cs="Times New Roman"/>
          <w:color w:val="222222"/>
          <w:sz w:val="18"/>
          <w:szCs w:val="18"/>
          <w:shd w:val="clear" w:color="auto" w:fill="FFFFFF"/>
        </w:rPr>
        <w:t xml:space="preserve"> </w:t>
      </w:r>
      <w:proofErr w:type="spellStart"/>
      <w:r>
        <w:rPr>
          <w:rStyle w:val="Strong"/>
          <w:rFonts w:ascii="Helvetica" w:eastAsia="Times New Roman" w:hAnsi="Helvetica" w:cs="Times New Roman"/>
          <w:color w:val="222222"/>
          <w:sz w:val="18"/>
          <w:szCs w:val="18"/>
          <w:shd w:val="clear" w:color="auto" w:fill="FFFFFF"/>
        </w:rPr>
        <w:t>Championship</w:t>
      </w:r>
      <w:proofErr w:type="spellEnd"/>
      <w:r>
        <w:rPr>
          <w:rStyle w:val="Strong"/>
          <w:rFonts w:ascii="Helvetica" w:eastAsia="Times New Roman" w:hAnsi="Helvetica" w:cs="Times New Roman"/>
          <w:color w:val="222222"/>
          <w:sz w:val="18"/>
          <w:szCs w:val="18"/>
          <w:shd w:val="clear" w:color="auto" w:fill="FFFFFF"/>
        </w:rPr>
        <w:t>™</w:t>
      </w:r>
      <w:r>
        <w:rPr>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La</w:t>
      </w:r>
      <w:r>
        <w:rPr>
          <w:rStyle w:val="apple-converted-space"/>
          <w:rFonts w:ascii="Helvetica" w:eastAsia="Times New Roman" w:hAnsi="Helvetica" w:cs="Times New Roman"/>
          <w:color w:val="222222"/>
          <w:sz w:val="18"/>
          <w:szCs w:val="18"/>
          <w:shd w:val="clear" w:color="auto" w:fill="FFFFFF"/>
        </w:rPr>
        <w:t> </w:t>
      </w:r>
      <w:r>
        <w:rPr>
          <w:rStyle w:val="Strong"/>
          <w:rFonts w:ascii="Helvetica" w:eastAsia="Times New Roman" w:hAnsi="Helvetica" w:cs="Times New Roman"/>
          <w:color w:val="222222"/>
          <w:sz w:val="18"/>
          <w:szCs w:val="18"/>
          <w:shd w:val="clear" w:color="auto" w:fill="FFFFFF"/>
        </w:rPr>
        <w:t>Formula 1®</w:t>
      </w:r>
      <w:r>
        <w:rPr>
          <w:rStyle w:val="apple-converted-space"/>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shd w:val="clear" w:color="auto" w:fill="FFFFFF"/>
        </w:rPr>
        <w:t>se ha disputado en México en 17 ocasiones, siendo las ediciones de 2015 y 2016 calificadas como “el mejor gran premio del mundo”.</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Para mayor información acerca de</w:t>
      </w:r>
      <w:r>
        <w:rPr>
          <w:rStyle w:val="apple-converted-space"/>
          <w:rFonts w:ascii="Helvetica" w:eastAsia="Times New Roman" w:hAnsi="Helvetica" w:cs="Times New Roman"/>
          <w:color w:val="222222"/>
          <w:sz w:val="18"/>
          <w:szCs w:val="18"/>
          <w:shd w:val="clear" w:color="auto" w:fill="FFFFFF"/>
        </w:rPr>
        <w:t> </w:t>
      </w:r>
      <w:r>
        <w:rPr>
          <w:rStyle w:val="Strong"/>
          <w:rFonts w:ascii="Helvetica" w:eastAsia="Times New Roman" w:hAnsi="Helvetica" w:cs="Times New Roman"/>
          <w:color w:val="222222"/>
          <w:sz w:val="18"/>
          <w:szCs w:val="18"/>
          <w:shd w:val="clear" w:color="auto" w:fill="FFFFFF"/>
        </w:rPr>
        <w:t>Formula 1</w:t>
      </w:r>
      <w:r>
        <w:rPr>
          <w:rStyle w:val="Strong"/>
          <w:rFonts w:ascii="Helvetica" w:eastAsia="Times New Roman" w:hAnsi="Helvetica" w:cs="Times New Roman"/>
          <w:color w:val="222222"/>
          <w:sz w:val="18"/>
          <w:szCs w:val="18"/>
          <w:shd w:val="clear" w:color="auto" w:fill="FFFFFF"/>
          <w:vertAlign w:val="superscript"/>
        </w:rPr>
        <w:t>®</w:t>
      </w:r>
      <w:r>
        <w:rPr>
          <w:rStyle w:val="apple-converted-space"/>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shd w:val="clear" w:color="auto" w:fill="FFFFFF"/>
        </w:rPr>
        <w:t>visita:</w:t>
      </w:r>
      <w:r>
        <w:rPr>
          <w:rStyle w:val="apple-converted-space"/>
          <w:rFonts w:ascii="Helvetica" w:eastAsia="Times New Roman" w:hAnsi="Helvetica" w:cs="Times New Roman"/>
          <w:color w:val="222222"/>
          <w:sz w:val="18"/>
          <w:szCs w:val="18"/>
          <w:shd w:val="clear" w:color="auto" w:fill="FFFFFF"/>
        </w:rPr>
        <w:t> </w:t>
      </w:r>
      <w:r>
        <w:rPr>
          <w:rFonts w:eastAsia="Times New Roman" w:cs="Times New Roman"/>
        </w:rPr>
        <w:fldChar w:fldCharType="begin"/>
      </w:r>
      <w:r>
        <w:rPr>
          <w:rFonts w:eastAsia="Times New Roman" w:cs="Times New Roman"/>
        </w:rPr>
        <w:instrText xml:space="preserve"> HYPERLINK "http://makken.us15.list-manage.com/track/click?u=60a9969e441299011870ba706&amp;id=e3f98993ff&amp;e=de95bc3316" \t "_blank" </w:instrText>
      </w:r>
      <w:r>
        <w:rPr>
          <w:rFonts w:eastAsia="Times New Roman" w:cs="Times New Roman"/>
        </w:rPr>
      </w:r>
      <w:r>
        <w:rPr>
          <w:rFonts w:eastAsia="Times New Roman" w:cs="Times New Roman"/>
        </w:rPr>
        <w:fldChar w:fldCharType="separate"/>
      </w:r>
      <w:r>
        <w:rPr>
          <w:rStyle w:val="Hyperlink"/>
          <w:rFonts w:ascii="Helvetica" w:eastAsia="Times New Roman" w:hAnsi="Helvetica" w:cs="Times New Roman"/>
          <w:color w:val="0000CD"/>
          <w:sz w:val="18"/>
          <w:szCs w:val="18"/>
          <w:shd w:val="clear" w:color="auto" w:fill="FFFFFF"/>
        </w:rPr>
        <w:t>www.formula1.com</w:t>
      </w:r>
      <w:r>
        <w:rPr>
          <w:rFonts w:eastAsia="Times New Roman" w:cs="Times New Roman"/>
        </w:rPr>
        <w:fldChar w:fldCharType="end"/>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 </w:t>
      </w:r>
      <w:r>
        <w:rPr>
          <w:rFonts w:ascii="Helvetica" w:eastAsia="Times New Roman" w:hAnsi="Helvetica" w:cs="Times New Roman"/>
          <w:color w:val="222222"/>
          <w:sz w:val="18"/>
          <w:szCs w:val="18"/>
        </w:rPr>
        <w:br/>
      </w:r>
      <w:r>
        <w:rPr>
          <w:rStyle w:val="Strong"/>
          <w:rFonts w:ascii="Helvetica" w:eastAsia="Times New Roman" w:hAnsi="Helvetica" w:cs="Times New Roman"/>
          <w:color w:val="222222"/>
          <w:sz w:val="18"/>
          <w:szCs w:val="18"/>
          <w:shd w:val="clear" w:color="auto" w:fill="FFFFFF"/>
        </w:rPr>
        <w:t>Acerca de CIE:</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Corporación Interamericana de Entretenimiento, S.A. de C. V.</w:t>
      </w:r>
      <w:r>
        <w:rPr>
          <w:rStyle w:val="apple-converted-space"/>
          <w:rFonts w:ascii="Helvetica" w:eastAsia="Times New Roman" w:hAnsi="Helvetica" w:cs="Times New Roman"/>
          <w:color w:val="222222"/>
          <w:sz w:val="18"/>
          <w:szCs w:val="18"/>
          <w:shd w:val="clear" w:color="auto" w:fill="FFFFFF"/>
        </w:rPr>
        <w:t> </w:t>
      </w:r>
      <w:r>
        <w:rPr>
          <w:rFonts w:eastAsia="Times New Roman" w:cs="Times New Roman"/>
        </w:rPr>
        <w:fldChar w:fldCharType="begin"/>
      </w:r>
      <w:r>
        <w:rPr>
          <w:rFonts w:eastAsia="Times New Roman" w:cs="Times New Roman"/>
        </w:rPr>
        <w:instrText xml:space="preserve"> HYPERLINK "http://makken.us15.list-manage1.com/track/click?u=60a9969e441299011870ba706&amp;id=8c7726e1ca&amp;e=de95bc3316" \t "_blank" </w:instrText>
      </w:r>
      <w:r>
        <w:rPr>
          <w:rFonts w:eastAsia="Times New Roman" w:cs="Times New Roman"/>
        </w:rPr>
      </w:r>
      <w:r>
        <w:rPr>
          <w:rFonts w:eastAsia="Times New Roman" w:cs="Times New Roman"/>
        </w:rPr>
        <w:fldChar w:fldCharType="separate"/>
      </w:r>
      <w:r>
        <w:rPr>
          <w:rStyle w:val="Hyperlink"/>
          <w:rFonts w:ascii="Helvetica" w:eastAsia="Times New Roman" w:hAnsi="Helvetica" w:cs="Times New Roman"/>
          <w:color w:val="0000CD"/>
          <w:sz w:val="18"/>
          <w:szCs w:val="18"/>
          <w:shd w:val="clear" w:color="auto" w:fill="FFFFFF"/>
        </w:rPr>
        <w:t>www.cie.com.mx</w:t>
      </w:r>
      <w:r>
        <w:rPr>
          <w:rFonts w:eastAsia="Times New Roman" w:cs="Times New Roman"/>
        </w:rPr>
        <w:fldChar w:fldCharType="end"/>
      </w:r>
      <w:r>
        <w:rPr>
          <w:rStyle w:val="apple-converted-space"/>
          <w:rFonts w:ascii="Helvetica" w:eastAsia="Times New Roman" w:hAnsi="Helvetica" w:cs="Times New Roman"/>
          <w:color w:val="0000CD"/>
          <w:sz w:val="18"/>
          <w:szCs w:val="18"/>
          <w:shd w:val="clear" w:color="auto" w:fill="FFFFFF"/>
        </w:rPr>
        <w:t> </w:t>
      </w:r>
      <w:r>
        <w:rPr>
          <w:rFonts w:ascii="Helvetica" w:eastAsia="Times New Roman" w:hAnsi="Helvetica" w:cs="Times New Roman"/>
          <w:color w:val="0000CD"/>
          <w:sz w:val="18"/>
          <w:szCs w:val="18"/>
          <w:shd w:val="clear" w:color="auto" w:fill="FFFFFF"/>
        </w:rPr>
        <w:t> </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 xml:space="preserve">Somos la compañía líder en el mercado del entretenimiento fuera de casa en México, Colombia y Centroamérica </w:t>
      </w:r>
      <w:r>
        <w:rPr>
          <w:rFonts w:ascii="Helvetica" w:eastAsia="Times New Roman" w:hAnsi="Helvetica" w:cs="Times New Roman"/>
          <w:color w:val="222222"/>
          <w:sz w:val="18"/>
          <w:szCs w:val="18"/>
          <w:shd w:val="clear" w:color="auto" w:fill="FFFFFF"/>
        </w:rPr>
        <w:lastRenderedPageBreak/>
        <w:t>y uno de los participantes más destacados en el ámbito latinoamericano y mundial en la industria del espectáculo.</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 xml:space="preserve">Operamos un parque de diversiones y un parque acuático en Bogotá, Colombia. Asimismo, comercializamos el Centro </w:t>
      </w:r>
      <w:proofErr w:type="spellStart"/>
      <w:r>
        <w:rPr>
          <w:rFonts w:ascii="Helvetica" w:eastAsia="Times New Roman" w:hAnsi="Helvetica" w:cs="Times New Roman"/>
          <w:color w:val="222222"/>
          <w:sz w:val="18"/>
          <w:szCs w:val="18"/>
          <w:shd w:val="clear" w:color="auto" w:fill="FFFFFF"/>
        </w:rPr>
        <w:t>Citibanamex</w:t>
      </w:r>
      <w:proofErr w:type="spellEnd"/>
      <w:r>
        <w:rPr>
          <w:rFonts w:ascii="Helvetica" w:eastAsia="Times New Roman" w:hAnsi="Helvetica" w:cs="Times New Roman"/>
          <w:color w:val="222222"/>
          <w:sz w:val="18"/>
          <w:szCs w:val="18"/>
          <w:shd w:val="clear" w:color="auto" w:fill="FFFFFF"/>
        </w:rPr>
        <w:t xml:space="preserve">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r>
        <w:rPr>
          <w:rFonts w:ascii="Helvetica" w:eastAsia="Times New Roman" w:hAnsi="Helvetica" w:cs="Times New Roman"/>
          <w:color w:val="222222"/>
          <w:sz w:val="18"/>
          <w:szCs w:val="18"/>
        </w:rPr>
        <w:br/>
      </w:r>
      <w:r>
        <w:rPr>
          <w:rFonts w:ascii="Helvetica" w:eastAsia="Times New Roman" w:hAnsi="Helvetica" w:cs="Times New Roman"/>
          <w:color w:val="222222"/>
          <w:sz w:val="18"/>
          <w:szCs w:val="18"/>
          <w:shd w:val="clear" w:color="auto" w:fill="FFFFFF"/>
        </w:rPr>
        <w:t>CIE es una empresa pública cuyas acciones y títulos de deuda cotizan en la Bolsa Mexicana de Valores.</w:t>
      </w:r>
    </w:p>
    <w:p w14:paraId="0AD18674" w14:textId="77777777" w:rsidR="007B718F" w:rsidRPr="007B718F" w:rsidRDefault="007B718F" w:rsidP="007B718F">
      <w:pPr>
        <w:rPr>
          <w:rFonts w:ascii="Arial" w:hAnsi="Arial" w:cs="Arial"/>
          <w:iCs/>
          <w:color w:val="000000"/>
          <w:sz w:val="20"/>
          <w:szCs w:val="20"/>
        </w:rPr>
      </w:pPr>
    </w:p>
    <w:p w14:paraId="621834D9" w14:textId="77777777" w:rsidR="007B718F" w:rsidRDefault="007B718F" w:rsidP="0097210B">
      <w:pPr>
        <w:jc w:val="right"/>
        <w:rPr>
          <w:rFonts w:ascii="Arial" w:hAnsi="Arial" w:cs="Arial"/>
          <w:i/>
          <w:iCs/>
          <w:color w:val="000000"/>
          <w:sz w:val="20"/>
          <w:szCs w:val="20"/>
        </w:rPr>
      </w:pPr>
    </w:p>
    <w:p w14:paraId="55B0497D" w14:textId="77777777" w:rsidR="007B718F" w:rsidRDefault="007B718F" w:rsidP="0097210B">
      <w:pPr>
        <w:jc w:val="right"/>
        <w:rPr>
          <w:rFonts w:ascii="Arial" w:hAnsi="Arial" w:cs="Arial"/>
          <w:i/>
          <w:iCs/>
          <w:color w:val="000000"/>
          <w:sz w:val="20"/>
          <w:szCs w:val="20"/>
        </w:rPr>
      </w:pPr>
    </w:p>
    <w:p w14:paraId="67002663" w14:textId="77777777" w:rsidR="007B718F" w:rsidRDefault="007B718F" w:rsidP="0097210B">
      <w:pPr>
        <w:jc w:val="right"/>
        <w:rPr>
          <w:rFonts w:ascii="Arial" w:hAnsi="Arial" w:cs="Arial"/>
          <w:i/>
          <w:iCs/>
          <w:color w:val="000000"/>
          <w:sz w:val="20"/>
          <w:szCs w:val="20"/>
        </w:rPr>
      </w:pPr>
    </w:p>
    <w:p w14:paraId="0BCD85F9" w14:textId="77777777" w:rsidR="007B718F" w:rsidRDefault="007B718F" w:rsidP="0097210B">
      <w:pPr>
        <w:jc w:val="right"/>
        <w:rPr>
          <w:rFonts w:ascii="Arial" w:hAnsi="Arial" w:cs="Arial"/>
          <w:i/>
          <w:iCs/>
          <w:color w:val="000000"/>
          <w:sz w:val="20"/>
          <w:szCs w:val="20"/>
        </w:rPr>
      </w:pPr>
    </w:p>
    <w:p w14:paraId="66996B69" w14:textId="77777777" w:rsidR="007B718F" w:rsidRDefault="007B718F" w:rsidP="0097210B">
      <w:pPr>
        <w:jc w:val="right"/>
        <w:rPr>
          <w:rFonts w:ascii="Arial" w:hAnsi="Arial" w:cs="Arial"/>
          <w:i/>
          <w:iCs/>
          <w:color w:val="000000"/>
          <w:sz w:val="20"/>
          <w:szCs w:val="20"/>
        </w:rPr>
      </w:pPr>
    </w:p>
    <w:p w14:paraId="26BA7FB3" w14:textId="77777777" w:rsidR="007B718F" w:rsidRDefault="007B718F" w:rsidP="0097210B">
      <w:pPr>
        <w:jc w:val="right"/>
        <w:rPr>
          <w:rFonts w:ascii="Arial" w:hAnsi="Arial" w:cs="Arial"/>
          <w:i/>
          <w:iCs/>
          <w:color w:val="000000"/>
          <w:sz w:val="20"/>
          <w:szCs w:val="20"/>
        </w:rPr>
      </w:pPr>
    </w:p>
    <w:p w14:paraId="5BC1C6B9" w14:textId="77777777" w:rsidR="007B718F" w:rsidRDefault="007B718F" w:rsidP="0097210B">
      <w:pPr>
        <w:jc w:val="right"/>
        <w:rPr>
          <w:rFonts w:ascii="Arial" w:hAnsi="Arial" w:cs="Arial"/>
          <w:i/>
          <w:iCs/>
          <w:color w:val="000000"/>
          <w:sz w:val="20"/>
          <w:szCs w:val="20"/>
        </w:rPr>
      </w:pPr>
    </w:p>
    <w:p w14:paraId="33F19919" w14:textId="77777777" w:rsidR="007B718F" w:rsidRDefault="007B718F" w:rsidP="0097210B">
      <w:pPr>
        <w:jc w:val="right"/>
        <w:rPr>
          <w:rFonts w:ascii="Arial" w:hAnsi="Arial" w:cs="Arial"/>
          <w:i/>
          <w:iCs/>
          <w:color w:val="000000"/>
          <w:sz w:val="20"/>
          <w:szCs w:val="20"/>
        </w:rPr>
      </w:pPr>
    </w:p>
    <w:p w14:paraId="568B3184" w14:textId="77777777" w:rsidR="007B718F" w:rsidRDefault="007B718F" w:rsidP="0097210B">
      <w:pPr>
        <w:jc w:val="right"/>
        <w:rPr>
          <w:rFonts w:ascii="Arial" w:hAnsi="Arial" w:cs="Arial"/>
          <w:i/>
          <w:iCs/>
          <w:color w:val="000000"/>
          <w:sz w:val="20"/>
          <w:szCs w:val="20"/>
        </w:rPr>
      </w:pPr>
    </w:p>
    <w:p w14:paraId="34F78233" w14:textId="77777777" w:rsidR="007B718F" w:rsidRDefault="007B718F" w:rsidP="0097210B">
      <w:pPr>
        <w:jc w:val="right"/>
        <w:rPr>
          <w:rFonts w:ascii="Arial" w:hAnsi="Arial" w:cs="Arial"/>
          <w:i/>
          <w:iCs/>
          <w:color w:val="000000"/>
          <w:sz w:val="20"/>
          <w:szCs w:val="20"/>
        </w:rPr>
      </w:pPr>
    </w:p>
    <w:p w14:paraId="164AB1ED" w14:textId="77777777" w:rsidR="007B718F" w:rsidRDefault="007B718F" w:rsidP="0097210B">
      <w:pPr>
        <w:jc w:val="right"/>
        <w:rPr>
          <w:rFonts w:ascii="Arial" w:hAnsi="Arial" w:cs="Arial"/>
          <w:i/>
          <w:iCs/>
          <w:color w:val="000000"/>
          <w:sz w:val="20"/>
          <w:szCs w:val="20"/>
        </w:rPr>
      </w:pPr>
    </w:p>
    <w:p w14:paraId="4A988AF1" w14:textId="77777777" w:rsidR="007B718F" w:rsidRDefault="007B718F" w:rsidP="0097210B">
      <w:pPr>
        <w:jc w:val="right"/>
        <w:rPr>
          <w:rFonts w:ascii="Arial" w:hAnsi="Arial" w:cs="Arial"/>
          <w:i/>
          <w:iCs/>
          <w:color w:val="000000"/>
          <w:sz w:val="20"/>
          <w:szCs w:val="20"/>
        </w:rPr>
      </w:pPr>
    </w:p>
    <w:p w14:paraId="59172215" w14:textId="77777777" w:rsidR="007B718F" w:rsidRDefault="007B718F" w:rsidP="0097210B">
      <w:pPr>
        <w:jc w:val="right"/>
        <w:rPr>
          <w:rFonts w:ascii="Arial" w:hAnsi="Arial" w:cs="Arial"/>
          <w:i/>
          <w:iCs/>
          <w:color w:val="000000"/>
          <w:sz w:val="20"/>
          <w:szCs w:val="20"/>
        </w:rPr>
      </w:pPr>
    </w:p>
    <w:p w14:paraId="678353FF" w14:textId="77777777" w:rsidR="007B718F" w:rsidRDefault="007B718F" w:rsidP="0097210B">
      <w:pPr>
        <w:jc w:val="right"/>
        <w:rPr>
          <w:rFonts w:ascii="Arial" w:hAnsi="Arial" w:cs="Arial"/>
          <w:i/>
          <w:iCs/>
          <w:color w:val="000000"/>
          <w:sz w:val="20"/>
          <w:szCs w:val="20"/>
        </w:rPr>
      </w:pPr>
    </w:p>
    <w:p w14:paraId="343A4BB5" w14:textId="77777777" w:rsidR="007B718F" w:rsidRDefault="007B718F" w:rsidP="0097210B">
      <w:pPr>
        <w:jc w:val="right"/>
        <w:rPr>
          <w:rFonts w:ascii="Arial" w:hAnsi="Arial" w:cs="Arial"/>
          <w:i/>
          <w:iCs/>
          <w:color w:val="000000"/>
          <w:sz w:val="20"/>
          <w:szCs w:val="20"/>
        </w:rPr>
      </w:pPr>
    </w:p>
    <w:p w14:paraId="3B773213" w14:textId="77777777" w:rsidR="007B718F" w:rsidRDefault="007B718F" w:rsidP="0097210B">
      <w:pPr>
        <w:jc w:val="right"/>
        <w:rPr>
          <w:rFonts w:ascii="Arial" w:hAnsi="Arial" w:cs="Arial"/>
          <w:i/>
          <w:iCs/>
          <w:color w:val="000000"/>
          <w:sz w:val="20"/>
          <w:szCs w:val="20"/>
        </w:rPr>
      </w:pPr>
    </w:p>
    <w:p w14:paraId="66C8DC24" w14:textId="77777777" w:rsidR="007B718F" w:rsidRDefault="007B718F" w:rsidP="0097210B">
      <w:pPr>
        <w:jc w:val="right"/>
        <w:rPr>
          <w:rFonts w:ascii="Arial" w:hAnsi="Arial" w:cs="Arial"/>
          <w:i/>
          <w:iCs/>
          <w:color w:val="000000"/>
          <w:sz w:val="20"/>
          <w:szCs w:val="20"/>
        </w:rPr>
      </w:pPr>
    </w:p>
    <w:p w14:paraId="42B237BB" w14:textId="77777777" w:rsidR="007B718F" w:rsidRDefault="007B718F" w:rsidP="0097210B">
      <w:pPr>
        <w:jc w:val="right"/>
        <w:rPr>
          <w:rFonts w:ascii="Arial" w:hAnsi="Arial" w:cs="Arial"/>
          <w:i/>
          <w:iCs/>
          <w:color w:val="000000"/>
          <w:sz w:val="20"/>
          <w:szCs w:val="20"/>
        </w:rPr>
      </w:pPr>
    </w:p>
    <w:p w14:paraId="4A10D4EE" w14:textId="77777777" w:rsidR="007B718F" w:rsidRDefault="007B718F" w:rsidP="0097210B">
      <w:pPr>
        <w:jc w:val="right"/>
        <w:rPr>
          <w:rFonts w:ascii="Arial" w:hAnsi="Arial" w:cs="Arial"/>
          <w:i/>
          <w:iCs/>
          <w:color w:val="000000"/>
          <w:sz w:val="20"/>
          <w:szCs w:val="20"/>
        </w:rPr>
      </w:pPr>
    </w:p>
    <w:p w14:paraId="02C579B1" w14:textId="77777777" w:rsidR="007B718F" w:rsidRDefault="007B718F" w:rsidP="0097210B">
      <w:pPr>
        <w:jc w:val="right"/>
        <w:rPr>
          <w:rFonts w:ascii="Arial" w:hAnsi="Arial" w:cs="Arial"/>
          <w:i/>
          <w:iCs/>
          <w:color w:val="000000"/>
          <w:sz w:val="20"/>
          <w:szCs w:val="20"/>
        </w:rPr>
      </w:pPr>
    </w:p>
    <w:p w14:paraId="6CDA3CDC" w14:textId="77777777" w:rsidR="007B718F" w:rsidRDefault="007B718F" w:rsidP="0097210B">
      <w:pPr>
        <w:jc w:val="right"/>
        <w:rPr>
          <w:rFonts w:ascii="Arial" w:hAnsi="Arial" w:cs="Arial"/>
          <w:i/>
          <w:iCs/>
          <w:color w:val="000000"/>
          <w:sz w:val="20"/>
          <w:szCs w:val="20"/>
        </w:rPr>
      </w:pPr>
    </w:p>
    <w:p w14:paraId="0B5DC1A8" w14:textId="77777777" w:rsidR="007B718F" w:rsidRDefault="007B718F" w:rsidP="0097210B">
      <w:pPr>
        <w:jc w:val="right"/>
        <w:rPr>
          <w:rFonts w:ascii="Arial" w:hAnsi="Arial" w:cs="Arial"/>
          <w:i/>
          <w:iCs/>
          <w:color w:val="000000"/>
          <w:sz w:val="20"/>
          <w:szCs w:val="20"/>
        </w:rPr>
      </w:pPr>
    </w:p>
    <w:p w14:paraId="26DB0CA5" w14:textId="77777777" w:rsidR="007B718F" w:rsidRDefault="007B718F" w:rsidP="0097210B">
      <w:pPr>
        <w:jc w:val="right"/>
        <w:rPr>
          <w:rFonts w:ascii="Arial" w:hAnsi="Arial" w:cs="Arial"/>
          <w:i/>
          <w:iCs/>
          <w:color w:val="000000"/>
          <w:sz w:val="20"/>
          <w:szCs w:val="20"/>
        </w:rPr>
      </w:pPr>
    </w:p>
    <w:p w14:paraId="3C80DBC6" w14:textId="77777777" w:rsidR="007B718F" w:rsidRDefault="007B718F" w:rsidP="0097210B">
      <w:pPr>
        <w:jc w:val="right"/>
        <w:rPr>
          <w:rFonts w:ascii="Arial" w:hAnsi="Arial" w:cs="Arial"/>
          <w:i/>
          <w:iCs/>
          <w:color w:val="000000"/>
          <w:sz w:val="20"/>
          <w:szCs w:val="20"/>
        </w:rPr>
      </w:pPr>
      <w:bookmarkStart w:id="0" w:name="_GoBack"/>
      <w:bookmarkEnd w:id="0"/>
    </w:p>
    <w:sectPr w:rsidR="007B718F" w:rsidSect="007B718F">
      <w:headerReference w:type="default" r:id="rId10"/>
      <w:pgSz w:w="12240" w:h="15840"/>
      <w:pgMar w:top="1808" w:right="1467" w:bottom="1538" w:left="1701"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18DC5" w14:textId="77777777" w:rsidR="00B3042A" w:rsidRDefault="00B3042A" w:rsidP="008F41A8">
      <w:r>
        <w:separator/>
      </w:r>
    </w:p>
  </w:endnote>
  <w:endnote w:type="continuationSeparator" w:id="0">
    <w:p w14:paraId="7400096A" w14:textId="77777777" w:rsidR="00B3042A" w:rsidRDefault="00B3042A" w:rsidP="008F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5AE3A" w14:textId="77777777" w:rsidR="00B3042A" w:rsidRDefault="00B3042A" w:rsidP="008F41A8">
      <w:r>
        <w:separator/>
      </w:r>
    </w:p>
  </w:footnote>
  <w:footnote w:type="continuationSeparator" w:id="0">
    <w:p w14:paraId="59F1B758" w14:textId="77777777" w:rsidR="00B3042A" w:rsidRDefault="00B3042A" w:rsidP="008F41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F027B" w14:textId="6AA7980C" w:rsidR="00B3042A" w:rsidRDefault="00B3042A" w:rsidP="008F41A8">
    <w:pPr>
      <w:pStyle w:val="Header"/>
      <w:tabs>
        <w:tab w:val="clear" w:pos="8838"/>
        <w:tab w:val="right" w:pos="7655"/>
      </w:tabs>
      <w:ind w:left="-1701" w:right="-1701"/>
    </w:pPr>
    <w:r>
      <w:rPr>
        <w:noProof/>
        <w:lang w:val="en-US"/>
      </w:rPr>
      <w:drawing>
        <wp:anchor distT="0" distB="0" distL="114300" distR="114300" simplePos="0" relativeHeight="251658240" behindDoc="0" locked="0" layoutInCell="1" allowOverlap="1" wp14:anchorId="462C2B27" wp14:editId="41FB0AEB">
          <wp:simplePos x="0" y="0"/>
          <wp:positionH relativeFrom="column">
            <wp:posOffset>-1080135</wp:posOffset>
          </wp:positionH>
          <wp:positionV relativeFrom="paragraph">
            <wp:posOffset>0</wp:posOffset>
          </wp:positionV>
          <wp:extent cx="7764548" cy="10060940"/>
          <wp:effectExtent l="0" t="0" r="8255" b="0"/>
          <wp:wrapNone/>
          <wp:docPr id="1" name="Imagen 1" descr="HOJA%20MEMBRET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548"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12370"/>
    <w:multiLevelType w:val="hybridMultilevel"/>
    <w:tmpl w:val="E1C281D0"/>
    <w:lvl w:ilvl="0" w:tplc="C1464D94">
      <w:numFmt w:val="bullet"/>
      <w:lvlText w:val="-"/>
      <w:lvlJc w:val="left"/>
      <w:pPr>
        <w:ind w:left="1004" w:hanging="360"/>
      </w:pPr>
      <w:rPr>
        <w:rFonts w:ascii="Calibri" w:eastAsiaTheme="minorHAnsi" w:hAnsi="Calibri" w:cstheme="minorBid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15244A81"/>
    <w:multiLevelType w:val="multilevel"/>
    <w:tmpl w:val="17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85D42"/>
    <w:multiLevelType w:val="hybridMultilevel"/>
    <w:tmpl w:val="E0387214"/>
    <w:lvl w:ilvl="0" w:tplc="46B033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17506F"/>
    <w:multiLevelType w:val="hybridMultilevel"/>
    <w:tmpl w:val="28C8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1F5513"/>
    <w:multiLevelType w:val="hybridMultilevel"/>
    <w:tmpl w:val="FFDA01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F1B47DE"/>
    <w:multiLevelType w:val="hybridMultilevel"/>
    <w:tmpl w:val="A8347E4A"/>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6">
    <w:nsid w:val="6B8E6E23"/>
    <w:multiLevelType w:val="hybridMultilevel"/>
    <w:tmpl w:val="EEB6856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6D5F1D3D"/>
    <w:multiLevelType w:val="multilevel"/>
    <w:tmpl w:val="AAA2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EEA473F"/>
    <w:multiLevelType w:val="hybridMultilevel"/>
    <w:tmpl w:val="0052959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73B3682B"/>
    <w:multiLevelType w:val="hybridMultilevel"/>
    <w:tmpl w:val="4342D0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0">
    <w:nsid w:val="777B0E70"/>
    <w:multiLevelType w:val="multilevel"/>
    <w:tmpl w:val="1A1A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0"/>
  </w:num>
  <w:num w:numId="4">
    <w:abstractNumId w:val="2"/>
  </w:num>
  <w:num w:numId="5">
    <w:abstractNumId w:val="4"/>
  </w:num>
  <w:num w:numId="6">
    <w:abstractNumId w:val="9"/>
  </w:num>
  <w:num w:numId="7">
    <w:abstractNumId w:val="3"/>
  </w:num>
  <w:num w:numId="8">
    <w:abstractNumId w:val="6"/>
  </w:num>
  <w:num w:numId="9">
    <w:abstractNumId w:val="7"/>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1A8"/>
    <w:rsid w:val="00036B63"/>
    <w:rsid w:val="00156283"/>
    <w:rsid w:val="00241CE1"/>
    <w:rsid w:val="002524F7"/>
    <w:rsid w:val="00264218"/>
    <w:rsid w:val="002808DD"/>
    <w:rsid w:val="002D7B17"/>
    <w:rsid w:val="00395DC7"/>
    <w:rsid w:val="00454D00"/>
    <w:rsid w:val="0047035B"/>
    <w:rsid w:val="004F4E8B"/>
    <w:rsid w:val="00550444"/>
    <w:rsid w:val="00551828"/>
    <w:rsid w:val="005A7E3E"/>
    <w:rsid w:val="005C33AB"/>
    <w:rsid w:val="005F6DB9"/>
    <w:rsid w:val="006205B5"/>
    <w:rsid w:val="006627BD"/>
    <w:rsid w:val="00742C0B"/>
    <w:rsid w:val="007B718F"/>
    <w:rsid w:val="0085171B"/>
    <w:rsid w:val="00874F3F"/>
    <w:rsid w:val="008F41A8"/>
    <w:rsid w:val="009411EE"/>
    <w:rsid w:val="0097210B"/>
    <w:rsid w:val="009968BD"/>
    <w:rsid w:val="009C6AF7"/>
    <w:rsid w:val="00A6315A"/>
    <w:rsid w:val="00A9140A"/>
    <w:rsid w:val="00B3042A"/>
    <w:rsid w:val="00B7560F"/>
    <w:rsid w:val="00B816FF"/>
    <w:rsid w:val="00C10970"/>
    <w:rsid w:val="00C65B67"/>
    <w:rsid w:val="00D27E69"/>
    <w:rsid w:val="00D8349E"/>
    <w:rsid w:val="00E2393D"/>
    <w:rsid w:val="00E5570E"/>
    <w:rsid w:val="00E60F95"/>
    <w:rsid w:val="00FA4F7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625E9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styleId="BalloonText">
    <w:name w:val="Balloon Text"/>
    <w:basedOn w:val="Normal"/>
    <w:link w:val="BalloonTextChar"/>
    <w:uiPriority w:val="99"/>
    <w:semiHidden/>
    <w:unhideWhenUsed/>
    <w:rsid w:val="00550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444"/>
    <w:rPr>
      <w:rFonts w:ascii="Lucida Grande" w:hAnsi="Lucida Grande" w:cs="Lucida Grande"/>
      <w:sz w:val="18"/>
      <w:szCs w:val="18"/>
    </w:rPr>
  </w:style>
  <w:style w:type="character" w:styleId="Emphasis">
    <w:name w:val="Emphasis"/>
    <w:basedOn w:val="DefaultParagraphFont"/>
    <w:uiPriority w:val="20"/>
    <w:qFormat/>
    <w:rsid w:val="0097210B"/>
    <w:rPr>
      <w:i/>
      <w:iCs/>
    </w:rPr>
  </w:style>
  <w:style w:type="character" w:styleId="Strong">
    <w:name w:val="Strong"/>
    <w:basedOn w:val="DefaultParagraphFont"/>
    <w:uiPriority w:val="22"/>
    <w:qFormat/>
    <w:rsid w:val="0097210B"/>
    <w:rPr>
      <w:b/>
      <w:bCs/>
    </w:rPr>
  </w:style>
  <w:style w:type="character" w:customStyle="1" w:styleId="apple-converted-space">
    <w:name w:val="apple-converted-space"/>
    <w:basedOn w:val="DefaultParagraphFont"/>
    <w:rsid w:val="009721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styleId="BalloonText">
    <w:name w:val="Balloon Text"/>
    <w:basedOn w:val="Normal"/>
    <w:link w:val="BalloonTextChar"/>
    <w:uiPriority w:val="99"/>
    <w:semiHidden/>
    <w:unhideWhenUsed/>
    <w:rsid w:val="00550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444"/>
    <w:rPr>
      <w:rFonts w:ascii="Lucida Grande" w:hAnsi="Lucida Grande" w:cs="Lucida Grande"/>
      <w:sz w:val="18"/>
      <w:szCs w:val="18"/>
    </w:rPr>
  </w:style>
  <w:style w:type="character" w:styleId="Emphasis">
    <w:name w:val="Emphasis"/>
    <w:basedOn w:val="DefaultParagraphFont"/>
    <w:uiPriority w:val="20"/>
    <w:qFormat/>
    <w:rsid w:val="0097210B"/>
    <w:rPr>
      <w:i/>
      <w:iCs/>
    </w:rPr>
  </w:style>
  <w:style w:type="character" w:styleId="Strong">
    <w:name w:val="Strong"/>
    <w:basedOn w:val="DefaultParagraphFont"/>
    <w:uiPriority w:val="22"/>
    <w:qFormat/>
    <w:rsid w:val="0097210B"/>
    <w:rPr>
      <w:b/>
      <w:bCs/>
    </w:rPr>
  </w:style>
  <w:style w:type="character" w:customStyle="1" w:styleId="apple-converted-space">
    <w:name w:val="apple-converted-space"/>
    <w:basedOn w:val="DefaultParagraphFont"/>
    <w:rsid w:val="00972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52558">
      <w:bodyDiv w:val="1"/>
      <w:marLeft w:val="0"/>
      <w:marRight w:val="0"/>
      <w:marTop w:val="0"/>
      <w:marBottom w:val="0"/>
      <w:divBdr>
        <w:top w:val="none" w:sz="0" w:space="0" w:color="auto"/>
        <w:left w:val="none" w:sz="0" w:space="0" w:color="auto"/>
        <w:bottom w:val="none" w:sz="0" w:space="0" w:color="auto"/>
        <w:right w:val="none" w:sz="0" w:space="0" w:color="auto"/>
      </w:divBdr>
    </w:div>
    <w:div w:id="444664376">
      <w:bodyDiv w:val="1"/>
      <w:marLeft w:val="0"/>
      <w:marRight w:val="0"/>
      <w:marTop w:val="0"/>
      <w:marBottom w:val="0"/>
      <w:divBdr>
        <w:top w:val="none" w:sz="0" w:space="0" w:color="auto"/>
        <w:left w:val="none" w:sz="0" w:space="0" w:color="auto"/>
        <w:bottom w:val="none" w:sz="0" w:space="0" w:color="auto"/>
        <w:right w:val="none" w:sz="0" w:space="0" w:color="auto"/>
      </w:divBdr>
    </w:div>
    <w:div w:id="530335807">
      <w:bodyDiv w:val="1"/>
      <w:marLeft w:val="0"/>
      <w:marRight w:val="0"/>
      <w:marTop w:val="0"/>
      <w:marBottom w:val="0"/>
      <w:divBdr>
        <w:top w:val="none" w:sz="0" w:space="0" w:color="auto"/>
        <w:left w:val="none" w:sz="0" w:space="0" w:color="auto"/>
        <w:bottom w:val="none" w:sz="0" w:space="0" w:color="auto"/>
        <w:right w:val="none" w:sz="0" w:space="0" w:color="auto"/>
      </w:divBdr>
    </w:div>
    <w:div w:id="575088555">
      <w:bodyDiv w:val="1"/>
      <w:marLeft w:val="0"/>
      <w:marRight w:val="0"/>
      <w:marTop w:val="0"/>
      <w:marBottom w:val="0"/>
      <w:divBdr>
        <w:top w:val="none" w:sz="0" w:space="0" w:color="auto"/>
        <w:left w:val="none" w:sz="0" w:space="0" w:color="auto"/>
        <w:bottom w:val="none" w:sz="0" w:space="0" w:color="auto"/>
        <w:right w:val="none" w:sz="0" w:space="0" w:color="auto"/>
      </w:divBdr>
    </w:div>
    <w:div w:id="592981187">
      <w:bodyDiv w:val="1"/>
      <w:marLeft w:val="0"/>
      <w:marRight w:val="0"/>
      <w:marTop w:val="0"/>
      <w:marBottom w:val="0"/>
      <w:divBdr>
        <w:top w:val="none" w:sz="0" w:space="0" w:color="auto"/>
        <w:left w:val="none" w:sz="0" w:space="0" w:color="auto"/>
        <w:bottom w:val="none" w:sz="0" w:space="0" w:color="auto"/>
        <w:right w:val="none" w:sz="0" w:space="0" w:color="auto"/>
      </w:divBdr>
    </w:div>
    <w:div w:id="639190316">
      <w:bodyDiv w:val="1"/>
      <w:marLeft w:val="0"/>
      <w:marRight w:val="0"/>
      <w:marTop w:val="0"/>
      <w:marBottom w:val="0"/>
      <w:divBdr>
        <w:top w:val="none" w:sz="0" w:space="0" w:color="auto"/>
        <w:left w:val="none" w:sz="0" w:space="0" w:color="auto"/>
        <w:bottom w:val="none" w:sz="0" w:space="0" w:color="auto"/>
        <w:right w:val="none" w:sz="0" w:space="0" w:color="auto"/>
      </w:divBdr>
    </w:div>
    <w:div w:id="913514723">
      <w:bodyDiv w:val="1"/>
      <w:marLeft w:val="0"/>
      <w:marRight w:val="0"/>
      <w:marTop w:val="0"/>
      <w:marBottom w:val="0"/>
      <w:divBdr>
        <w:top w:val="none" w:sz="0" w:space="0" w:color="auto"/>
        <w:left w:val="none" w:sz="0" w:space="0" w:color="auto"/>
        <w:bottom w:val="none" w:sz="0" w:space="0" w:color="auto"/>
        <w:right w:val="none" w:sz="0" w:space="0" w:color="auto"/>
      </w:divBdr>
    </w:div>
    <w:div w:id="924264470">
      <w:bodyDiv w:val="1"/>
      <w:marLeft w:val="0"/>
      <w:marRight w:val="0"/>
      <w:marTop w:val="0"/>
      <w:marBottom w:val="0"/>
      <w:divBdr>
        <w:top w:val="none" w:sz="0" w:space="0" w:color="auto"/>
        <w:left w:val="none" w:sz="0" w:space="0" w:color="auto"/>
        <w:bottom w:val="none" w:sz="0" w:space="0" w:color="auto"/>
        <w:right w:val="none" w:sz="0" w:space="0" w:color="auto"/>
      </w:divBdr>
    </w:div>
    <w:div w:id="1075514947">
      <w:bodyDiv w:val="1"/>
      <w:marLeft w:val="0"/>
      <w:marRight w:val="0"/>
      <w:marTop w:val="0"/>
      <w:marBottom w:val="0"/>
      <w:divBdr>
        <w:top w:val="none" w:sz="0" w:space="0" w:color="auto"/>
        <w:left w:val="none" w:sz="0" w:space="0" w:color="auto"/>
        <w:bottom w:val="none" w:sz="0" w:space="0" w:color="auto"/>
        <w:right w:val="none" w:sz="0" w:space="0" w:color="auto"/>
      </w:divBdr>
    </w:div>
    <w:div w:id="1146973256">
      <w:bodyDiv w:val="1"/>
      <w:marLeft w:val="0"/>
      <w:marRight w:val="0"/>
      <w:marTop w:val="0"/>
      <w:marBottom w:val="0"/>
      <w:divBdr>
        <w:top w:val="none" w:sz="0" w:space="0" w:color="auto"/>
        <w:left w:val="none" w:sz="0" w:space="0" w:color="auto"/>
        <w:bottom w:val="none" w:sz="0" w:space="0" w:color="auto"/>
        <w:right w:val="none" w:sz="0" w:space="0" w:color="auto"/>
      </w:divBdr>
    </w:div>
    <w:div w:id="1150709169">
      <w:bodyDiv w:val="1"/>
      <w:marLeft w:val="0"/>
      <w:marRight w:val="0"/>
      <w:marTop w:val="0"/>
      <w:marBottom w:val="0"/>
      <w:divBdr>
        <w:top w:val="none" w:sz="0" w:space="0" w:color="auto"/>
        <w:left w:val="none" w:sz="0" w:space="0" w:color="auto"/>
        <w:bottom w:val="none" w:sz="0" w:space="0" w:color="auto"/>
        <w:right w:val="none" w:sz="0" w:space="0" w:color="auto"/>
      </w:divBdr>
    </w:div>
    <w:div w:id="1191996867">
      <w:bodyDiv w:val="1"/>
      <w:marLeft w:val="0"/>
      <w:marRight w:val="0"/>
      <w:marTop w:val="0"/>
      <w:marBottom w:val="0"/>
      <w:divBdr>
        <w:top w:val="none" w:sz="0" w:space="0" w:color="auto"/>
        <w:left w:val="none" w:sz="0" w:space="0" w:color="auto"/>
        <w:bottom w:val="none" w:sz="0" w:space="0" w:color="auto"/>
        <w:right w:val="none" w:sz="0" w:space="0" w:color="auto"/>
      </w:divBdr>
    </w:div>
    <w:div w:id="1232500795">
      <w:bodyDiv w:val="1"/>
      <w:marLeft w:val="0"/>
      <w:marRight w:val="0"/>
      <w:marTop w:val="0"/>
      <w:marBottom w:val="0"/>
      <w:divBdr>
        <w:top w:val="none" w:sz="0" w:space="0" w:color="auto"/>
        <w:left w:val="none" w:sz="0" w:space="0" w:color="auto"/>
        <w:bottom w:val="none" w:sz="0" w:space="0" w:color="auto"/>
        <w:right w:val="none" w:sz="0" w:space="0" w:color="auto"/>
      </w:divBdr>
    </w:div>
    <w:div w:id="1300382176">
      <w:bodyDiv w:val="1"/>
      <w:marLeft w:val="0"/>
      <w:marRight w:val="0"/>
      <w:marTop w:val="0"/>
      <w:marBottom w:val="0"/>
      <w:divBdr>
        <w:top w:val="none" w:sz="0" w:space="0" w:color="auto"/>
        <w:left w:val="none" w:sz="0" w:space="0" w:color="auto"/>
        <w:bottom w:val="none" w:sz="0" w:space="0" w:color="auto"/>
        <w:right w:val="none" w:sz="0" w:space="0" w:color="auto"/>
      </w:divBdr>
    </w:div>
    <w:div w:id="1300913609">
      <w:bodyDiv w:val="1"/>
      <w:marLeft w:val="0"/>
      <w:marRight w:val="0"/>
      <w:marTop w:val="0"/>
      <w:marBottom w:val="0"/>
      <w:divBdr>
        <w:top w:val="none" w:sz="0" w:space="0" w:color="auto"/>
        <w:left w:val="none" w:sz="0" w:space="0" w:color="auto"/>
        <w:bottom w:val="none" w:sz="0" w:space="0" w:color="auto"/>
        <w:right w:val="none" w:sz="0" w:space="0" w:color="auto"/>
      </w:divBdr>
    </w:div>
    <w:div w:id="1363482961">
      <w:bodyDiv w:val="1"/>
      <w:marLeft w:val="0"/>
      <w:marRight w:val="0"/>
      <w:marTop w:val="0"/>
      <w:marBottom w:val="0"/>
      <w:divBdr>
        <w:top w:val="none" w:sz="0" w:space="0" w:color="auto"/>
        <w:left w:val="none" w:sz="0" w:space="0" w:color="auto"/>
        <w:bottom w:val="none" w:sz="0" w:space="0" w:color="auto"/>
        <w:right w:val="none" w:sz="0" w:space="0" w:color="auto"/>
      </w:divBdr>
    </w:div>
    <w:div w:id="1378974043">
      <w:bodyDiv w:val="1"/>
      <w:marLeft w:val="0"/>
      <w:marRight w:val="0"/>
      <w:marTop w:val="0"/>
      <w:marBottom w:val="0"/>
      <w:divBdr>
        <w:top w:val="none" w:sz="0" w:space="0" w:color="auto"/>
        <w:left w:val="none" w:sz="0" w:space="0" w:color="auto"/>
        <w:bottom w:val="none" w:sz="0" w:space="0" w:color="auto"/>
        <w:right w:val="none" w:sz="0" w:space="0" w:color="auto"/>
      </w:divBdr>
    </w:div>
    <w:div w:id="1555585277">
      <w:bodyDiv w:val="1"/>
      <w:marLeft w:val="0"/>
      <w:marRight w:val="0"/>
      <w:marTop w:val="0"/>
      <w:marBottom w:val="0"/>
      <w:divBdr>
        <w:top w:val="none" w:sz="0" w:space="0" w:color="auto"/>
        <w:left w:val="none" w:sz="0" w:space="0" w:color="auto"/>
        <w:bottom w:val="none" w:sz="0" w:space="0" w:color="auto"/>
        <w:right w:val="none" w:sz="0" w:space="0" w:color="auto"/>
      </w:divBdr>
    </w:div>
    <w:div w:id="1677078593">
      <w:bodyDiv w:val="1"/>
      <w:marLeft w:val="0"/>
      <w:marRight w:val="0"/>
      <w:marTop w:val="0"/>
      <w:marBottom w:val="0"/>
      <w:divBdr>
        <w:top w:val="none" w:sz="0" w:space="0" w:color="auto"/>
        <w:left w:val="none" w:sz="0" w:space="0" w:color="auto"/>
        <w:bottom w:val="none" w:sz="0" w:space="0" w:color="auto"/>
        <w:right w:val="none" w:sz="0" w:space="0" w:color="auto"/>
      </w:divBdr>
    </w:div>
    <w:div w:id="1711297677">
      <w:bodyDiv w:val="1"/>
      <w:marLeft w:val="0"/>
      <w:marRight w:val="0"/>
      <w:marTop w:val="0"/>
      <w:marBottom w:val="0"/>
      <w:divBdr>
        <w:top w:val="none" w:sz="0" w:space="0" w:color="auto"/>
        <w:left w:val="none" w:sz="0" w:space="0" w:color="auto"/>
        <w:bottom w:val="none" w:sz="0" w:space="0" w:color="auto"/>
        <w:right w:val="none" w:sz="0" w:space="0" w:color="auto"/>
      </w:divBdr>
    </w:div>
    <w:div w:id="1843816724">
      <w:bodyDiv w:val="1"/>
      <w:marLeft w:val="0"/>
      <w:marRight w:val="0"/>
      <w:marTop w:val="0"/>
      <w:marBottom w:val="0"/>
      <w:divBdr>
        <w:top w:val="none" w:sz="0" w:space="0" w:color="auto"/>
        <w:left w:val="none" w:sz="0" w:space="0" w:color="auto"/>
        <w:bottom w:val="none" w:sz="0" w:space="0" w:color="auto"/>
        <w:right w:val="none" w:sz="0" w:space="0" w:color="auto"/>
      </w:divBdr>
    </w:div>
    <w:div w:id="1849561792">
      <w:bodyDiv w:val="1"/>
      <w:marLeft w:val="0"/>
      <w:marRight w:val="0"/>
      <w:marTop w:val="0"/>
      <w:marBottom w:val="0"/>
      <w:divBdr>
        <w:top w:val="none" w:sz="0" w:space="0" w:color="auto"/>
        <w:left w:val="none" w:sz="0" w:space="0" w:color="auto"/>
        <w:bottom w:val="none" w:sz="0" w:space="0" w:color="auto"/>
        <w:right w:val="none" w:sz="0" w:space="0" w:color="auto"/>
      </w:divBdr>
    </w:div>
    <w:div w:id="1969772883">
      <w:bodyDiv w:val="1"/>
      <w:marLeft w:val="0"/>
      <w:marRight w:val="0"/>
      <w:marTop w:val="0"/>
      <w:marBottom w:val="0"/>
      <w:divBdr>
        <w:top w:val="none" w:sz="0" w:space="0" w:color="auto"/>
        <w:left w:val="none" w:sz="0" w:space="0" w:color="auto"/>
        <w:bottom w:val="none" w:sz="0" w:space="0" w:color="auto"/>
        <w:right w:val="none" w:sz="0" w:space="0" w:color="auto"/>
      </w:divBdr>
    </w:div>
    <w:div w:id="19702405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1382</Words>
  <Characters>7879</Characters>
  <Application>Microsoft Macintosh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patricia ramirez</cp:lastModifiedBy>
  <cp:revision>2</cp:revision>
  <cp:lastPrinted>2017-06-09T16:06:00Z</cp:lastPrinted>
  <dcterms:created xsi:type="dcterms:W3CDTF">2017-06-12T18:56:00Z</dcterms:created>
  <dcterms:modified xsi:type="dcterms:W3CDTF">2017-06-12T18:56:00Z</dcterms:modified>
</cp:coreProperties>
</file>