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47F0F5" w14:textId="106F52FB" w:rsidR="009218F6" w:rsidRPr="009218F6" w:rsidRDefault="009218F6" w:rsidP="009218F6">
      <w:pPr>
        <w:spacing w:after="0" w:line="240" w:lineRule="auto"/>
        <w:jc w:val="right"/>
        <w:rPr>
          <w:rFonts w:asciiTheme="minorHAnsi" w:hAnsiTheme="minorHAnsi"/>
          <w:i/>
        </w:rPr>
      </w:pPr>
      <w:r w:rsidRPr="009218F6">
        <w:rPr>
          <w:rFonts w:asciiTheme="minorHAnsi" w:hAnsiTheme="minorHAnsi"/>
          <w:i/>
        </w:rPr>
        <w:t>Ciudad de México a 21 de julio de 2016</w:t>
      </w:r>
      <w:r>
        <w:rPr>
          <w:rFonts w:asciiTheme="minorHAnsi" w:hAnsiTheme="minorHAnsi"/>
          <w:i/>
        </w:rPr>
        <w:t>.</w:t>
      </w:r>
    </w:p>
    <w:p w14:paraId="0F2DEE22" w14:textId="3007B108" w:rsidR="009218F6" w:rsidRPr="009218F6" w:rsidRDefault="009218F6" w:rsidP="009218F6">
      <w:pPr>
        <w:spacing w:after="0" w:line="240" w:lineRule="auto"/>
        <w:jc w:val="both"/>
        <w:rPr>
          <w:rFonts w:asciiTheme="minorHAnsi" w:hAnsiTheme="minorHAnsi"/>
        </w:rPr>
      </w:pPr>
      <w:r w:rsidRPr="009218F6">
        <w:rPr>
          <w:rFonts w:asciiTheme="minorHAnsi" w:hAnsiTheme="minorHAnsi"/>
        </w:rPr>
        <w:t xml:space="preserve"> </w:t>
      </w:r>
    </w:p>
    <w:p w14:paraId="62D01FC5" w14:textId="701537C9" w:rsidR="00507675" w:rsidRPr="009218F6" w:rsidRDefault="009218F6" w:rsidP="009218F6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9218F6">
        <w:rPr>
          <w:rFonts w:asciiTheme="minorHAnsi" w:hAnsiTheme="minorHAnsi"/>
          <w:b/>
          <w:sz w:val="24"/>
          <w:szCs w:val="24"/>
        </w:rPr>
        <w:t>¡Solo faltan 100 días para la F1ESTA!</w:t>
      </w:r>
    </w:p>
    <w:p w14:paraId="60C1EDFA" w14:textId="77777777" w:rsidR="009218F6" w:rsidRDefault="009218F6" w:rsidP="00EA5EA6">
      <w:pPr>
        <w:spacing w:after="0" w:line="240" w:lineRule="auto"/>
        <w:jc w:val="both"/>
        <w:rPr>
          <w:rFonts w:asciiTheme="minorHAnsi" w:hAnsiTheme="minorHAnsi"/>
        </w:rPr>
      </w:pPr>
    </w:p>
    <w:p w14:paraId="0AD36997" w14:textId="77777777" w:rsidR="009218F6" w:rsidRDefault="009218F6" w:rsidP="00EA5EA6">
      <w:pPr>
        <w:spacing w:after="0" w:line="240" w:lineRule="auto"/>
        <w:jc w:val="both"/>
        <w:rPr>
          <w:rFonts w:asciiTheme="minorHAnsi" w:hAnsiTheme="minorHAnsi"/>
        </w:rPr>
      </w:pPr>
    </w:p>
    <w:p w14:paraId="6B866A32" w14:textId="2C208826" w:rsidR="009218F6" w:rsidRDefault="009218F6" w:rsidP="00EA5EA6">
      <w:pPr>
        <w:spacing w:after="0" w:line="24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  <w:lang w:val="en-US"/>
        </w:rPr>
        <w:drawing>
          <wp:inline distT="0" distB="0" distL="0" distR="0" wp14:anchorId="5838FAB2" wp14:editId="35140645">
            <wp:extent cx="5612130" cy="3501390"/>
            <wp:effectExtent l="0" t="0" r="127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FB94D" w14:textId="77777777" w:rsidR="009218F6" w:rsidRDefault="009218F6" w:rsidP="00EA5EA6">
      <w:pPr>
        <w:spacing w:after="0" w:line="240" w:lineRule="auto"/>
        <w:jc w:val="both"/>
        <w:rPr>
          <w:rFonts w:asciiTheme="minorHAnsi" w:hAnsiTheme="minorHAnsi"/>
        </w:rPr>
      </w:pPr>
    </w:p>
    <w:p w14:paraId="1339490F" w14:textId="77777777" w:rsidR="009218F6" w:rsidRPr="009218F6" w:rsidRDefault="009218F6" w:rsidP="009218F6">
      <w:pPr>
        <w:shd w:val="clear" w:color="auto" w:fill="FFFFFF"/>
        <w:spacing w:after="0" w:line="240" w:lineRule="auto"/>
        <w:jc w:val="center"/>
        <w:rPr>
          <w:rFonts w:ascii="Cambria" w:hAnsi="Cambria"/>
          <w:color w:val="000000"/>
          <w:sz w:val="21"/>
          <w:szCs w:val="21"/>
          <w:lang w:val="es-ES_tradnl"/>
        </w:rPr>
      </w:pPr>
      <w:r w:rsidRPr="009218F6">
        <w:rPr>
          <w:rFonts w:ascii="Arial" w:hAnsi="Arial" w:cs="Arial"/>
          <w:color w:val="000000"/>
          <w:sz w:val="21"/>
          <w:szCs w:val="21"/>
          <w:lang w:val="es-ES_tradnl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8"/>
      </w:tblGrid>
      <w:tr w:rsidR="009218F6" w:rsidRPr="009218F6" w14:paraId="6758AE78" w14:textId="77777777" w:rsidTr="009218F6">
        <w:trPr>
          <w:jc w:val="center"/>
        </w:trPr>
        <w:tc>
          <w:tcPr>
            <w:tcW w:w="897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B48245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Hoy, 22 de julio, nos encontramos a tan solo 100 días de que la F1EBRE nos invada y se ondee la bandera a cuadros en el Autódromo Hermanos Rodríguez el próximo 30 de octubre.</w:t>
            </w:r>
          </w:p>
          <w:p w14:paraId="02F63EED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 </w:t>
            </w:r>
          </w:p>
          <w:p w14:paraId="3BD8C3DE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Las emociones en el FORMULA 1 GRAN PREMIO DE MÉXICO 2016™ estarán a pedir de boca para todos los asistentes, quienes presenciarán un gran espectáculo.</w:t>
            </w:r>
          </w:p>
          <w:p w14:paraId="05DEF738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 </w:t>
            </w:r>
          </w:p>
          <w:p w14:paraId="55BEC21C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Por un lado, la carrera en tierras aztecas será la 19º del campeonato, lo que significa que aquí podría definirse el ganador de 2016 – el año pasado se definió en Austin, una fecha previa a México.</w:t>
            </w:r>
          </w:p>
          <w:p w14:paraId="122990CE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 </w:t>
            </w:r>
          </w:p>
          <w:p w14:paraId="5FA4E023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Asimismo, luego del anuncio de la alineación de compuestos, se pronostica que habrá más emoción y velocidad en la pista – incluso es probable que se rompa el récord de  366 kph que se impuso en 2015.</w:t>
            </w:r>
          </w:p>
          <w:p w14:paraId="53378C7C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 </w:t>
            </w:r>
          </w:p>
          <w:p w14:paraId="15154EDC" w14:textId="77777777" w:rsidR="009218F6" w:rsidRPr="009218F6" w:rsidRDefault="009218F6" w:rsidP="009218F6">
            <w:pPr>
              <w:spacing w:after="0" w:line="240" w:lineRule="auto"/>
              <w:jc w:val="both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Por último, podrás vivir la mejor F1ESTA del campeonato y apoyar a dos pilotos mexicanos en su búsqueda por un lugar en el podio más emocionante de la Formula 1.</w:t>
            </w:r>
          </w:p>
          <w:p w14:paraId="6D7F1148" w14:textId="77777777" w:rsidR="009218F6" w:rsidRPr="009218F6" w:rsidRDefault="009218F6" w:rsidP="009218F6">
            <w:pPr>
              <w:spacing w:after="0" w:line="240" w:lineRule="auto"/>
              <w:jc w:val="center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 </w:t>
            </w:r>
          </w:p>
          <w:p w14:paraId="3EC6DC4F" w14:textId="77777777" w:rsidR="009218F6" w:rsidRPr="009218F6" w:rsidRDefault="009218F6" w:rsidP="009218F6">
            <w:pPr>
              <w:spacing w:after="0" w:line="240" w:lineRule="auto"/>
              <w:jc w:val="center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 </w:t>
            </w:r>
          </w:p>
          <w:p w14:paraId="6DFEA4ED" w14:textId="77777777" w:rsidR="009218F6" w:rsidRPr="009218F6" w:rsidRDefault="009218F6" w:rsidP="009218F6">
            <w:pPr>
              <w:spacing w:after="0" w:line="240" w:lineRule="auto"/>
              <w:jc w:val="center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¿Estás listo para vivir la #F1EBRE del FORMULA 1 GRAN PREMIO DE MÉXICO 2016™?</w:t>
            </w:r>
          </w:p>
          <w:p w14:paraId="5D0A1D52" w14:textId="77777777" w:rsidR="009218F6" w:rsidRPr="009218F6" w:rsidRDefault="009218F6" w:rsidP="009218F6">
            <w:pPr>
              <w:spacing w:after="0" w:line="240" w:lineRule="auto"/>
              <w:jc w:val="center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 </w:t>
            </w:r>
          </w:p>
          <w:p w14:paraId="6813AB21" w14:textId="77777777" w:rsidR="009218F6" w:rsidRPr="009218F6" w:rsidRDefault="009218F6" w:rsidP="009218F6">
            <w:pPr>
              <w:spacing w:after="0" w:line="240" w:lineRule="auto"/>
              <w:jc w:val="center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sz w:val="20"/>
                <w:szCs w:val="20"/>
                <w:lang w:val="es-ES_tradnl"/>
              </w:rPr>
              <w:t> </w:t>
            </w:r>
          </w:p>
          <w:p w14:paraId="5598F0BF" w14:textId="77777777" w:rsidR="009218F6" w:rsidRPr="009218F6" w:rsidRDefault="009218F6" w:rsidP="009218F6">
            <w:pPr>
              <w:spacing w:after="0" w:line="240" w:lineRule="auto"/>
              <w:jc w:val="center"/>
              <w:rPr>
                <w:rFonts w:ascii="Times" w:hAnsi="Times" w:cs="Arial"/>
                <w:sz w:val="20"/>
                <w:szCs w:val="20"/>
                <w:lang w:val="es-ES_tradnl"/>
              </w:rPr>
            </w:pPr>
            <w:r w:rsidRPr="009218F6">
              <w:rPr>
                <w:rFonts w:ascii="Arial" w:hAnsi="Arial" w:cs="Arial"/>
                <w:b/>
                <w:bCs/>
                <w:sz w:val="24"/>
                <w:szCs w:val="24"/>
                <w:lang w:val="es-ES_tradnl"/>
              </w:rPr>
              <w:t>SAVE THE DATE: 30.10.16</w:t>
            </w:r>
          </w:p>
        </w:tc>
      </w:tr>
    </w:tbl>
    <w:p w14:paraId="53E74C7C" w14:textId="77777777" w:rsidR="00D05F02" w:rsidRPr="00E53507" w:rsidRDefault="00D05F02" w:rsidP="00D05F02">
      <w:pPr>
        <w:spacing w:after="0" w:line="240" w:lineRule="auto"/>
        <w:rPr>
          <w:rFonts w:ascii="Arial" w:eastAsia="MS Mincho" w:hAnsi="Arial" w:cs="Arial"/>
          <w:lang w:val="es-ES_tradnl"/>
        </w:rPr>
      </w:pPr>
      <w:bookmarkStart w:id="0" w:name="_GoBack"/>
      <w:bookmarkEnd w:id="0"/>
    </w:p>
    <w:p w14:paraId="6B6E25A2" w14:textId="77777777" w:rsidR="00D05F02" w:rsidRPr="00E53507" w:rsidRDefault="00D05F02" w:rsidP="00D05F02">
      <w:pPr>
        <w:spacing w:after="0" w:line="240" w:lineRule="auto"/>
        <w:rPr>
          <w:rFonts w:ascii="Arial" w:eastAsia="MS Mincho" w:hAnsi="Arial" w:cs="Arial"/>
          <w:lang w:val="es-ES_tradnl"/>
        </w:rPr>
      </w:pPr>
    </w:p>
    <w:p w14:paraId="7BA6A9F7" w14:textId="77777777" w:rsidR="00D05F02" w:rsidRPr="00E53507" w:rsidRDefault="00D05F02" w:rsidP="00D05F02">
      <w:pPr>
        <w:spacing w:after="0" w:line="240" w:lineRule="auto"/>
        <w:jc w:val="center"/>
        <w:rPr>
          <w:rFonts w:ascii="Arial" w:eastAsia="MS Mincho" w:hAnsi="Arial" w:cs="Arial"/>
          <w:lang w:val="es-ES_tradnl"/>
        </w:rPr>
      </w:pPr>
      <w:r w:rsidRPr="00E53507">
        <w:rPr>
          <w:rFonts w:ascii="Arial" w:hAnsi="Arial"/>
          <w:lang w:val="es-ES_tradnl"/>
        </w:rPr>
        <w:t>-o-</w:t>
      </w:r>
    </w:p>
    <w:p w14:paraId="43D35B25" w14:textId="77777777" w:rsidR="00D05F02" w:rsidRPr="00E53507" w:rsidRDefault="00D05F02" w:rsidP="00D05F02">
      <w:pPr>
        <w:spacing w:after="0" w:line="240" w:lineRule="auto"/>
        <w:jc w:val="center"/>
        <w:rPr>
          <w:rFonts w:ascii="Arial" w:eastAsia="MS Mincho" w:hAnsi="Arial" w:cs="Arial"/>
          <w:lang w:val="es-ES_tradnl"/>
        </w:rPr>
      </w:pPr>
    </w:p>
    <w:p w14:paraId="1E5C825F" w14:textId="77777777" w:rsidR="00D05F02" w:rsidRPr="001C47B2" w:rsidRDefault="00714D80" w:rsidP="00D05F02">
      <w:pPr>
        <w:spacing w:after="0" w:line="240" w:lineRule="auto"/>
        <w:jc w:val="center"/>
        <w:rPr>
          <w:rFonts w:ascii="Arial" w:eastAsia="MS Mincho" w:hAnsi="Arial" w:cs="Arial"/>
          <w:color w:val="0000FF"/>
          <w:sz w:val="24"/>
          <w:szCs w:val="24"/>
          <w:u w:val="single"/>
        </w:rPr>
      </w:pPr>
      <w:hyperlink r:id="rId10">
        <w:r w:rsidR="00D05F02" w:rsidRPr="001C47B2">
          <w:rPr>
            <w:rFonts w:ascii="Arial" w:hAnsi="Arial"/>
            <w:color w:val="0000FF"/>
            <w:sz w:val="24"/>
            <w:u w:val="single"/>
          </w:rPr>
          <w:t>www.mexicogp.mx</w:t>
        </w:r>
      </w:hyperlink>
    </w:p>
    <w:p w14:paraId="5E022783" w14:textId="77777777" w:rsidR="00D05F02" w:rsidRPr="001C47B2" w:rsidRDefault="00D05F02" w:rsidP="00D05F02">
      <w:pPr>
        <w:spacing w:after="0" w:line="240" w:lineRule="auto"/>
        <w:jc w:val="center"/>
        <w:rPr>
          <w:rFonts w:ascii="Arial" w:eastAsia="MS Mincho" w:hAnsi="Arial" w:cs="Arial"/>
          <w:sz w:val="24"/>
          <w:szCs w:val="24"/>
        </w:rPr>
      </w:pPr>
      <w:r w:rsidRPr="001C47B2">
        <w:rPr>
          <w:rFonts w:ascii="Arial" w:hAnsi="Arial"/>
          <w:sz w:val="24"/>
        </w:rPr>
        <w:t>Facebook: mexicogp</w:t>
      </w:r>
    </w:p>
    <w:p w14:paraId="13B2C4DA" w14:textId="77777777" w:rsidR="00D05F02" w:rsidRPr="001C47B2" w:rsidRDefault="00D05F02" w:rsidP="00D05F02">
      <w:pPr>
        <w:spacing w:after="0" w:line="240" w:lineRule="auto"/>
        <w:jc w:val="center"/>
        <w:rPr>
          <w:rFonts w:ascii="Cambria" w:eastAsia="MS Mincho" w:hAnsi="Cambria"/>
          <w:sz w:val="24"/>
          <w:szCs w:val="24"/>
        </w:rPr>
      </w:pPr>
      <w:r w:rsidRPr="001C47B2">
        <w:rPr>
          <w:rFonts w:ascii="Arial" w:hAnsi="Arial"/>
          <w:sz w:val="24"/>
        </w:rPr>
        <w:t>Instagram/Twitter: @mexicogp</w:t>
      </w:r>
    </w:p>
    <w:p w14:paraId="4C36A720" w14:textId="77777777" w:rsidR="00D05F02" w:rsidRPr="00E53507" w:rsidRDefault="00D05F02" w:rsidP="00D05F02">
      <w:pPr>
        <w:spacing w:after="0" w:line="240" w:lineRule="auto"/>
        <w:jc w:val="center"/>
        <w:rPr>
          <w:rFonts w:ascii="Cambria" w:eastAsia="MS Mincho" w:hAnsi="Cambria"/>
          <w:sz w:val="24"/>
          <w:szCs w:val="24"/>
          <w:lang w:val="es-ES_tradnl"/>
        </w:rPr>
      </w:pPr>
      <w:r w:rsidRPr="00E53507">
        <w:rPr>
          <w:rFonts w:ascii="Arial" w:hAnsi="Arial"/>
          <w:sz w:val="24"/>
          <w:lang w:val="es-ES_tradnl"/>
        </w:rPr>
        <w:t>#</w:t>
      </w:r>
      <w:proofErr w:type="spellStart"/>
      <w:r w:rsidRPr="00E53507">
        <w:rPr>
          <w:rFonts w:ascii="Arial" w:hAnsi="Arial"/>
          <w:sz w:val="24"/>
          <w:lang w:val="es-ES_tradnl"/>
        </w:rPr>
        <w:t>MexicoGP</w:t>
      </w:r>
      <w:proofErr w:type="spellEnd"/>
      <w:r w:rsidRPr="00E53507">
        <w:rPr>
          <w:rFonts w:ascii="Arial" w:hAnsi="Arial"/>
          <w:sz w:val="24"/>
          <w:lang w:val="es-ES_tradnl"/>
        </w:rPr>
        <w:t xml:space="preserve"> #F1ESTA</w:t>
      </w:r>
    </w:p>
    <w:p w14:paraId="67B65ED9" w14:textId="77777777" w:rsidR="00D05F02" w:rsidRPr="00E53507" w:rsidRDefault="00D05F02" w:rsidP="00D05F02">
      <w:pPr>
        <w:spacing w:after="0" w:line="240" w:lineRule="auto"/>
        <w:jc w:val="center"/>
        <w:rPr>
          <w:rFonts w:ascii="Cambria" w:eastAsia="MS Mincho" w:hAnsi="Cambria"/>
          <w:color w:val="000000"/>
          <w:sz w:val="24"/>
          <w:szCs w:val="24"/>
          <w:lang w:val="es-ES_tradnl"/>
        </w:rPr>
      </w:pPr>
      <w:r w:rsidRPr="00E53507">
        <w:rPr>
          <w:rFonts w:ascii="Arial" w:hAnsi="Arial"/>
          <w:b/>
          <w:color w:val="000000"/>
          <w:sz w:val="24"/>
          <w:u w:val="single"/>
          <w:lang w:val="es-ES_tradnl"/>
        </w:rPr>
        <w:t> </w:t>
      </w:r>
    </w:p>
    <w:p w14:paraId="5A619E12" w14:textId="77777777" w:rsidR="00D05F02" w:rsidRPr="00E53507" w:rsidRDefault="00D05F02" w:rsidP="00D05F02">
      <w:pPr>
        <w:spacing w:after="0" w:line="240" w:lineRule="auto"/>
        <w:jc w:val="center"/>
        <w:rPr>
          <w:rFonts w:ascii="Cambria" w:eastAsia="MS Mincho" w:hAnsi="Cambria"/>
          <w:color w:val="000000"/>
          <w:sz w:val="24"/>
          <w:szCs w:val="24"/>
          <w:lang w:val="es-ES_tradnl"/>
        </w:rPr>
      </w:pPr>
      <w:proofErr w:type="spellStart"/>
      <w:r w:rsidRPr="00E53507">
        <w:rPr>
          <w:rFonts w:ascii="Arial" w:hAnsi="Arial"/>
          <w:b/>
          <w:color w:val="000000"/>
          <w:sz w:val="20"/>
          <w:lang w:val="es-ES_tradnl"/>
        </w:rPr>
        <w:t>Contact</w:t>
      </w:r>
      <w:proofErr w:type="spellEnd"/>
      <w:r w:rsidRPr="00E53507">
        <w:rPr>
          <w:rFonts w:ascii="Arial" w:hAnsi="Arial"/>
          <w:b/>
          <w:color w:val="000000"/>
          <w:sz w:val="20"/>
          <w:lang w:val="es-ES_tradnl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92"/>
        <w:gridCol w:w="4562"/>
      </w:tblGrid>
      <w:tr w:rsidR="00D05F02" w:rsidRPr="00E53507" w14:paraId="36425207" w14:textId="77777777" w:rsidTr="00ED6617">
        <w:tc>
          <w:tcPr>
            <w:tcW w:w="449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A0050" w14:textId="77777777" w:rsidR="00D05F02" w:rsidRPr="00E53507" w:rsidRDefault="00D05F02" w:rsidP="00ED6617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E53507">
              <w:rPr>
                <w:rFonts w:ascii="Arial" w:hAnsi="Arial"/>
                <w:sz w:val="20"/>
                <w:lang w:val="es-ES_tradnl"/>
              </w:rPr>
              <w:t>Francisco Velázquez</w:t>
            </w:r>
          </w:p>
          <w:p w14:paraId="2AEAECDB" w14:textId="77777777" w:rsidR="00D05F02" w:rsidRPr="00E53507" w:rsidRDefault="00714D80" w:rsidP="00ED6617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hyperlink r:id="rId11">
              <w:r w:rsidR="00D05F02" w:rsidRPr="00E53507">
                <w:rPr>
                  <w:rFonts w:ascii="Arial" w:hAnsi="Arial"/>
                  <w:color w:val="800080"/>
                  <w:sz w:val="20"/>
                  <w:u w:val="single"/>
                  <w:lang w:val="es-ES_tradnl"/>
                </w:rPr>
                <w:t>fvelazquezc@cie.com.mx</w:t>
              </w:r>
            </w:hyperlink>
          </w:p>
          <w:p w14:paraId="118D67B3" w14:textId="77777777" w:rsidR="00D05F02" w:rsidRPr="00E53507" w:rsidRDefault="00D05F02" w:rsidP="00ED6617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E53507">
              <w:rPr>
                <w:rFonts w:ascii="Arial" w:hAnsi="Arial"/>
                <w:sz w:val="20"/>
                <w:lang w:val="es-ES_tradnl"/>
              </w:rPr>
              <w:t>(52 55) 52019089</w:t>
            </w:r>
          </w:p>
          <w:p w14:paraId="78D00535" w14:textId="77777777" w:rsidR="00D05F02" w:rsidRPr="00E53507" w:rsidRDefault="00D05F02" w:rsidP="00ED6617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E53507">
              <w:rPr>
                <w:rFonts w:ascii="Arial" w:hAnsi="Arial"/>
                <w:sz w:val="20"/>
                <w:lang w:val="es-ES_tradnl"/>
              </w:rPr>
              <w:t>CIE</w:t>
            </w:r>
          </w:p>
        </w:tc>
        <w:tc>
          <w:tcPr>
            <w:tcW w:w="456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4B185" w14:textId="77777777" w:rsidR="00D05F02" w:rsidRPr="00E53507" w:rsidRDefault="00D05F02" w:rsidP="00ED6617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E53507">
              <w:rPr>
                <w:rFonts w:ascii="Arial" w:hAnsi="Arial"/>
                <w:sz w:val="20"/>
                <w:lang w:val="es-ES_tradnl"/>
              </w:rPr>
              <w:t xml:space="preserve">Manuel </w:t>
            </w:r>
            <w:proofErr w:type="spellStart"/>
            <w:r w:rsidRPr="00E53507">
              <w:rPr>
                <w:rFonts w:ascii="Arial" w:hAnsi="Arial"/>
                <w:sz w:val="20"/>
                <w:lang w:val="es-ES_tradnl"/>
              </w:rPr>
              <w:t>Orvañanos</w:t>
            </w:r>
            <w:proofErr w:type="spellEnd"/>
          </w:p>
          <w:p w14:paraId="34FB317B" w14:textId="77777777" w:rsidR="00D05F02" w:rsidRPr="00E53507" w:rsidRDefault="00714D80" w:rsidP="00ED6617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hyperlink r:id="rId12">
              <w:r w:rsidR="00D05F02" w:rsidRPr="00E53507">
                <w:rPr>
                  <w:rFonts w:ascii="Arial" w:hAnsi="Arial"/>
                  <w:color w:val="800080"/>
                  <w:sz w:val="20"/>
                  <w:u w:val="single"/>
                  <w:lang w:val="es-ES_tradnl"/>
                </w:rPr>
                <w:t>manuel@bandofinsiders.com</w:t>
              </w:r>
            </w:hyperlink>
          </w:p>
          <w:p w14:paraId="23A60052" w14:textId="77777777" w:rsidR="00D05F02" w:rsidRPr="00E53507" w:rsidRDefault="00D05F02" w:rsidP="00ED6617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  <w:r w:rsidRPr="00E53507">
              <w:rPr>
                <w:rFonts w:ascii="Arial" w:hAnsi="Arial"/>
                <w:sz w:val="20"/>
                <w:lang w:val="es-ES_tradnl"/>
              </w:rPr>
              <w:t>(52 55) 63866686</w:t>
            </w:r>
          </w:p>
          <w:p w14:paraId="552D9272" w14:textId="77777777" w:rsidR="00D05F02" w:rsidRDefault="00D05F02" w:rsidP="00ED6617">
            <w:pPr>
              <w:spacing w:after="0" w:line="240" w:lineRule="auto"/>
              <w:jc w:val="center"/>
              <w:rPr>
                <w:rFonts w:ascii="Arial" w:hAnsi="Arial"/>
                <w:sz w:val="20"/>
                <w:lang w:val="es-ES_tradnl"/>
              </w:rPr>
            </w:pPr>
            <w:r w:rsidRPr="00E53507">
              <w:rPr>
                <w:rFonts w:ascii="Arial" w:hAnsi="Arial"/>
                <w:sz w:val="20"/>
                <w:lang w:val="es-ES_tradnl"/>
              </w:rPr>
              <w:t xml:space="preserve">Band of </w:t>
            </w:r>
            <w:proofErr w:type="spellStart"/>
            <w:r w:rsidRPr="00E53507">
              <w:rPr>
                <w:rFonts w:ascii="Arial" w:hAnsi="Arial"/>
                <w:sz w:val="20"/>
                <w:lang w:val="es-ES_tradnl"/>
              </w:rPr>
              <w:t>Insiders</w:t>
            </w:r>
            <w:proofErr w:type="spellEnd"/>
          </w:p>
          <w:p w14:paraId="5058070A" w14:textId="77777777" w:rsidR="00235CA5" w:rsidRDefault="00235CA5" w:rsidP="00ED6617">
            <w:pPr>
              <w:spacing w:after="0" w:line="240" w:lineRule="auto"/>
              <w:jc w:val="center"/>
              <w:rPr>
                <w:rFonts w:ascii="Arial" w:hAnsi="Arial"/>
                <w:sz w:val="20"/>
                <w:lang w:val="es-ES_tradnl"/>
              </w:rPr>
            </w:pPr>
          </w:p>
          <w:p w14:paraId="32670BF4" w14:textId="77777777" w:rsidR="00235CA5" w:rsidRPr="00E53507" w:rsidRDefault="00235CA5" w:rsidP="00ED6617">
            <w:pPr>
              <w:spacing w:after="0" w:line="240" w:lineRule="auto"/>
              <w:jc w:val="center"/>
              <w:rPr>
                <w:rFonts w:ascii="Cambria" w:eastAsia="MS Mincho" w:hAnsi="Cambria"/>
                <w:sz w:val="24"/>
                <w:szCs w:val="24"/>
                <w:lang w:val="es-ES_tradnl"/>
              </w:rPr>
            </w:pPr>
          </w:p>
        </w:tc>
      </w:tr>
    </w:tbl>
    <w:p w14:paraId="2951ADD6" w14:textId="77777777" w:rsidR="00D05F02" w:rsidRPr="00E53507" w:rsidRDefault="00D05F02" w:rsidP="00D05F02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E53507">
        <w:rPr>
          <w:rFonts w:ascii="Arial" w:eastAsia="MS Mincho" w:hAnsi="Arial" w:cs="Arial"/>
          <w:b/>
          <w:bCs/>
          <w:color w:val="000000"/>
          <w:sz w:val="24"/>
          <w:szCs w:val="24"/>
          <w:u w:val="single"/>
          <w:lang w:val="es-ES_tradnl" w:eastAsia="es-ES"/>
        </w:rPr>
        <w:t> </w:t>
      </w:r>
    </w:p>
    <w:p w14:paraId="3D86B5AC" w14:textId="77777777" w:rsidR="00D05F02" w:rsidRPr="00E53507" w:rsidRDefault="00D05F02" w:rsidP="00D05F02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E53507">
        <w:rPr>
          <w:rFonts w:ascii="Arial" w:eastAsia="MS Mincho" w:hAnsi="Arial" w:cs="Arial"/>
          <w:b/>
          <w:bCs/>
          <w:color w:val="000000"/>
          <w:sz w:val="16"/>
          <w:szCs w:val="16"/>
          <w:u w:val="single"/>
          <w:lang w:val="es-ES_tradnl" w:eastAsia="es-ES"/>
        </w:rPr>
        <w:t>Sobre CIE</w:t>
      </w:r>
    </w:p>
    <w:p w14:paraId="73F45389" w14:textId="77777777" w:rsidR="00D05F02" w:rsidRPr="00E53507" w:rsidRDefault="00D05F02" w:rsidP="00D05F02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E53507">
        <w:rPr>
          <w:rFonts w:ascii="Arial" w:eastAsia="MS Mincho" w:hAnsi="Arial" w:cs="Arial"/>
          <w:color w:val="333333"/>
          <w:sz w:val="16"/>
          <w:szCs w:val="16"/>
          <w:lang w:val="es-ES_tradnl" w:eastAsia="es-ES"/>
        </w:rPr>
        <w:t>Corporación Interamericana de Entretenimiento, S.A.B de C. V.</w:t>
      </w:r>
    </w:p>
    <w:p w14:paraId="7F35969E" w14:textId="77777777" w:rsidR="00D05F02" w:rsidRPr="00E53507" w:rsidRDefault="00D05F02" w:rsidP="00D05F02">
      <w:pPr>
        <w:spacing w:after="0" w:line="240" w:lineRule="auto"/>
        <w:jc w:val="center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E53507">
        <w:rPr>
          <w:rFonts w:ascii="Arial" w:eastAsia="MS Mincho" w:hAnsi="Arial" w:cs="Arial"/>
          <w:color w:val="333333"/>
          <w:sz w:val="16"/>
          <w:szCs w:val="16"/>
          <w:lang w:val="es-ES_tradnl" w:eastAsia="es-ES"/>
        </w:rPr>
        <w:t> </w:t>
      </w:r>
    </w:p>
    <w:p w14:paraId="45E0224F" w14:textId="77777777" w:rsidR="00D05F02" w:rsidRPr="00E53507" w:rsidRDefault="00D05F02" w:rsidP="00D05F02">
      <w:pPr>
        <w:spacing w:after="0" w:line="240" w:lineRule="auto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>
        <w:fldChar w:fldCharType="begin"/>
      </w:r>
      <w:r>
        <w:instrText xml:space="preserve"> HYPERLINK "http://www.cie.com.mx/" \t "_blank" </w:instrText>
      </w:r>
      <w:r>
        <w:fldChar w:fldCharType="separate"/>
      </w:r>
      <w:r w:rsidRPr="00E53507">
        <w:rPr>
          <w:rFonts w:ascii="Arial" w:eastAsia="MS Mincho" w:hAnsi="Arial" w:cs="Arial"/>
          <w:color w:val="800080"/>
          <w:sz w:val="16"/>
          <w:szCs w:val="16"/>
          <w:u w:val="single"/>
          <w:lang w:val="es-ES_tradnl" w:eastAsia="es-ES"/>
        </w:rPr>
        <w:t>www.cie.com.mx</w:t>
      </w:r>
      <w:r>
        <w:rPr>
          <w:rFonts w:ascii="Arial" w:eastAsia="MS Mincho" w:hAnsi="Arial" w:cs="Arial"/>
          <w:color w:val="800080"/>
          <w:sz w:val="16"/>
          <w:szCs w:val="16"/>
          <w:u w:val="single"/>
          <w:lang w:val="es-ES_tradnl" w:eastAsia="es-ES"/>
        </w:rPr>
        <w:fldChar w:fldCharType="end"/>
      </w:r>
      <w:r w:rsidRPr="00E53507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 </w:t>
      </w:r>
    </w:p>
    <w:p w14:paraId="429114BB" w14:textId="77777777" w:rsidR="00D05F02" w:rsidRPr="00E53507" w:rsidRDefault="00D05F02" w:rsidP="00D05F02">
      <w:pPr>
        <w:spacing w:after="0" w:line="240" w:lineRule="auto"/>
        <w:jc w:val="both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E53507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52D51037" w14:textId="77777777" w:rsidR="00D05F02" w:rsidRPr="00E53507" w:rsidRDefault="00D05F02" w:rsidP="00D05F02">
      <w:pPr>
        <w:spacing w:after="0" w:line="240" w:lineRule="auto"/>
        <w:jc w:val="both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E53507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52DBF65B" w14:textId="77777777" w:rsidR="00D05F02" w:rsidRPr="00E53507" w:rsidRDefault="00D05F02" w:rsidP="00D05F02">
      <w:pPr>
        <w:spacing w:after="0" w:line="240" w:lineRule="auto"/>
        <w:jc w:val="both"/>
        <w:rPr>
          <w:rFonts w:ascii="Cambria" w:eastAsia="MS Mincho" w:hAnsi="Cambria"/>
          <w:color w:val="000000"/>
          <w:sz w:val="24"/>
          <w:szCs w:val="24"/>
          <w:lang w:val="es-ES_tradnl" w:eastAsia="es-ES"/>
        </w:rPr>
      </w:pPr>
      <w:r w:rsidRPr="00E53507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Operamos un parque de diversiones y un parque acuático en Bogotá, Colombia. Asimismo, comercializamos el Centro Banamex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5B86DBDF" w14:textId="77777777" w:rsidR="00D05F02" w:rsidRPr="00E53507" w:rsidRDefault="00D05F02" w:rsidP="00D05F02">
      <w:pPr>
        <w:spacing w:after="0" w:line="240" w:lineRule="auto"/>
        <w:jc w:val="both"/>
        <w:rPr>
          <w:rFonts w:asciiTheme="minorHAnsi" w:hAnsiTheme="minorHAnsi"/>
          <w:sz w:val="24"/>
          <w:szCs w:val="24"/>
          <w:lang w:val="es-ES_tradnl"/>
        </w:rPr>
      </w:pPr>
      <w:r w:rsidRPr="00E53507">
        <w:rPr>
          <w:rFonts w:ascii="Arial" w:eastAsia="MS Mincho" w:hAnsi="Arial" w:cs="Arial"/>
          <w:color w:val="000000"/>
          <w:sz w:val="16"/>
          <w:szCs w:val="16"/>
          <w:lang w:val="es-ES_tradnl" w:eastAsia="es-ES"/>
        </w:rPr>
        <w:t>CIE es una empresa pública cuyas acciones y títulos de deuda cotizan en la Bolsa Mexicana de Valores.</w:t>
      </w:r>
    </w:p>
    <w:p w14:paraId="5FADD98B" w14:textId="77777777" w:rsidR="00D05F02" w:rsidRPr="003B5638" w:rsidRDefault="00D05F02" w:rsidP="00D05F02">
      <w:pPr>
        <w:spacing w:after="0" w:line="240" w:lineRule="auto"/>
        <w:jc w:val="right"/>
        <w:rPr>
          <w:rFonts w:asciiTheme="minorHAnsi" w:hAnsiTheme="minorHAnsi"/>
          <w:sz w:val="24"/>
          <w:szCs w:val="24"/>
        </w:rPr>
      </w:pPr>
    </w:p>
    <w:p w14:paraId="16265E78" w14:textId="77777777" w:rsidR="00507675" w:rsidRPr="003B5638" w:rsidRDefault="00507675" w:rsidP="00507675">
      <w:pPr>
        <w:spacing w:after="0" w:line="240" w:lineRule="auto"/>
        <w:jc w:val="right"/>
        <w:rPr>
          <w:rFonts w:asciiTheme="minorHAnsi" w:hAnsiTheme="minorHAnsi"/>
          <w:sz w:val="24"/>
          <w:szCs w:val="24"/>
        </w:rPr>
      </w:pPr>
    </w:p>
    <w:sectPr w:rsidR="00507675" w:rsidRPr="003B5638" w:rsidSect="007A4F2D">
      <w:headerReference w:type="even" r:id="rId13"/>
      <w:headerReference w:type="default" r:id="rId14"/>
      <w:headerReference w:type="first" r:id="rId15"/>
      <w:pgSz w:w="12240" w:h="15840"/>
      <w:pgMar w:top="1417" w:right="1701" w:bottom="1417" w:left="1701" w:header="170" w:footer="6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D3E10F" w14:textId="77777777" w:rsidR="00235CA5" w:rsidRDefault="00235CA5" w:rsidP="003B5638">
      <w:pPr>
        <w:spacing w:after="0" w:line="240" w:lineRule="auto"/>
      </w:pPr>
      <w:r>
        <w:separator/>
      </w:r>
    </w:p>
  </w:endnote>
  <w:endnote w:type="continuationSeparator" w:id="0">
    <w:p w14:paraId="5D1DC8DD" w14:textId="77777777" w:rsidR="00235CA5" w:rsidRDefault="00235CA5" w:rsidP="003B56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panose1 w:val="00000000000000000000"/>
    <w:charset w:val="59"/>
    <w:family w:val="auto"/>
    <w:notTrueType/>
    <w:pitch w:val="variable"/>
    <w:sig w:usb0="00000201" w:usb1="00000000" w:usb2="00000000" w:usb3="00000000" w:csb0="00000004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D6995" w14:textId="77777777" w:rsidR="00235CA5" w:rsidRDefault="00235CA5" w:rsidP="003B5638">
      <w:pPr>
        <w:spacing w:after="0" w:line="240" w:lineRule="auto"/>
      </w:pPr>
      <w:r>
        <w:separator/>
      </w:r>
    </w:p>
  </w:footnote>
  <w:footnote w:type="continuationSeparator" w:id="0">
    <w:p w14:paraId="37D55A1C" w14:textId="77777777" w:rsidR="00235CA5" w:rsidRDefault="00235CA5" w:rsidP="003B56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722D71B" w14:textId="21726306" w:rsidR="00235CA5" w:rsidRDefault="00714D80">
    <w:pPr>
      <w:pStyle w:val="Header"/>
    </w:pPr>
    <w:r>
      <w:rPr>
        <w:noProof/>
        <w:lang w:val="es-ES_tradnl" w:eastAsia="es-ES_tradnl"/>
      </w:rPr>
      <w:pict w14:anchorId="3C4DA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8" type="#_x0000_t75" style="position:absolute;margin-left:0;margin-top:0;width:640.3pt;height:820.3pt;z-index:-251657216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7B9C2B" w14:textId="00D3C2E2" w:rsidR="00235CA5" w:rsidRDefault="00714D80" w:rsidP="003D6AD2">
    <w:pPr>
      <w:pStyle w:val="Header"/>
      <w:jc w:val="both"/>
    </w:pPr>
    <w:r>
      <w:rPr>
        <w:noProof/>
        <w:lang w:val="es-ES_tradnl" w:eastAsia="es-ES_tradnl"/>
      </w:rPr>
      <w:pict w14:anchorId="56E81B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7" type="#_x0000_t75" style="position:absolute;left:0;text-align:left;margin-left:-99.3pt;margin-top:-94.1pt;width:640.3pt;height:820.3pt;z-index:-251658240;mso-wrap-edited:f;mso-position-horizontal-relative:margin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BB64E7B" w14:textId="09A74CB2" w:rsidR="00235CA5" w:rsidRDefault="00714D80">
    <w:pPr>
      <w:pStyle w:val="Header"/>
    </w:pPr>
    <w:r>
      <w:rPr>
        <w:noProof/>
        <w:lang w:val="es-ES_tradnl" w:eastAsia="es-ES_tradnl"/>
      </w:rPr>
      <w:pict w14:anchorId="7235F2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9" type="#_x0000_t75" style="position:absolute;margin-left:0;margin-top:0;width:640.3pt;height:820.3pt;z-index:-251656192;mso-wrap-edited:f;mso-position-horizontal:center;mso-position-horizontal-relative:margin;mso-position-vertical:center;mso-position-vertical-relative:margin" wrapcoords="-25 0 -25 21580 21600 21580 21600 0 -25 0">
          <v:imagedata r:id="rId1" o:title="HM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03697"/>
    <w:multiLevelType w:val="hybridMultilevel"/>
    <w:tmpl w:val="70EA300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304A3545"/>
    <w:multiLevelType w:val="hybridMultilevel"/>
    <w:tmpl w:val="50B828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0688C"/>
    <w:multiLevelType w:val="hybridMultilevel"/>
    <w:tmpl w:val="169E25C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A0E21"/>
    <w:multiLevelType w:val="hybridMultilevel"/>
    <w:tmpl w:val="45789C7E"/>
    <w:lvl w:ilvl="0" w:tplc="0746489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333333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293025"/>
    <w:multiLevelType w:val="hybridMultilevel"/>
    <w:tmpl w:val="FBC8C646"/>
    <w:lvl w:ilvl="0" w:tplc="891A1662">
      <w:numFmt w:val="bullet"/>
      <w:lvlText w:val="-"/>
      <w:lvlJc w:val="left"/>
      <w:pPr>
        <w:ind w:left="420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>
    <w:nsid w:val="636A1866"/>
    <w:multiLevelType w:val="hybridMultilevel"/>
    <w:tmpl w:val="788875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D913DD"/>
    <w:multiLevelType w:val="hybridMultilevel"/>
    <w:tmpl w:val="604CB3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E26"/>
    <w:rsid w:val="000A7383"/>
    <w:rsid w:val="000D41A1"/>
    <w:rsid w:val="000F70E3"/>
    <w:rsid w:val="00127637"/>
    <w:rsid w:val="0018251A"/>
    <w:rsid w:val="00235CA5"/>
    <w:rsid w:val="002640F9"/>
    <w:rsid w:val="002913B5"/>
    <w:rsid w:val="002B60BE"/>
    <w:rsid w:val="003050A8"/>
    <w:rsid w:val="00356F71"/>
    <w:rsid w:val="003B5638"/>
    <w:rsid w:val="003D6AD2"/>
    <w:rsid w:val="003E3BDD"/>
    <w:rsid w:val="003F5AB2"/>
    <w:rsid w:val="004210F8"/>
    <w:rsid w:val="004B1491"/>
    <w:rsid w:val="00507675"/>
    <w:rsid w:val="00577D58"/>
    <w:rsid w:val="005E6BCB"/>
    <w:rsid w:val="006050C9"/>
    <w:rsid w:val="00650B8A"/>
    <w:rsid w:val="00714D80"/>
    <w:rsid w:val="00744023"/>
    <w:rsid w:val="00795DDB"/>
    <w:rsid w:val="007A4F2D"/>
    <w:rsid w:val="009129EC"/>
    <w:rsid w:val="009218F6"/>
    <w:rsid w:val="00A5165C"/>
    <w:rsid w:val="00AD16D5"/>
    <w:rsid w:val="00B156FA"/>
    <w:rsid w:val="00C44EE2"/>
    <w:rsid w:val="00CC2779"/>
    <w:rsid w:val="00D05F02"/>
    <w:rsid w:val="00DA7118"/>
    <w:rsid w:val="00E87E2C"/>
    <w:rsid w:val="00EA5EA6"/>
    <w:rsid w:val="00ED6617"/>
    <w:rsid w:val="00F8558D"/>
    <w:rsid w:val="00F97286"/>
    <w:rsid w:val="00FD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2"/>
    <o:shapelayout v:ext="edit">
      <o:idmap v:ext="edit" data="1"/>
    </o:shapelayout>
  </w:shapeDefaults>
  <w:decimalSymbol w:val="."/>
  <w:listSeparator w:val=","/>
  <w14:docId w14:val="512CC6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558D"/>
    <w:pPr>
      <w:spacing w:after="0" w:line="240" w:lineRule="auto"/>
      <w:ind w:left="720"/>
    </w:pPr>
    <w:rPr>
      <w:rFonts w:eastAsiaTheme="minorHAnsi" w:hAnsi="Calibri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44023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apple-converted-space">
    <w:name w:val="apple-converted-space"/>
    <w:basedOn w:val="DefaultParagraphFont"/>
    <w:rsid w:val="007440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Times New Roman" w:cs="Times New Roman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638"/>
  </w:style>
  <w:style w:type="paragraph" w:styleId="Footer">
    <w:name w:val="footer"/>
    <w:basedOn w:val="Normal"/>
    <w:link w:val="FooterChar"/>
    <w:uiPriority w:val="99"/>
    <w:unhideWhenUsed/>
    <w:rsid w:val="003B56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638"/>
  </w:style>
  <w:style w:type="character" w:styleId="Hyperlink">
    <w:name w:val="Hyperlink"/>
    <w:basedOn w:val="DefaultParagraphFont"/>
    <w:uiPriority w:val="99"/>
    <w:unhideWhenUsed/>
    <w:rsid w:val="003B56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1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11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558D"/>
    <w:pPr>
      <w:spacing w:after="0" w:line="240" w:lineRule="auto"/>
      <w:ind w:left="720"/>
    </w:pPr>
    <w:rPr>
      <w:rFonts w:eastAsiaTheme="minorHAnsi" w:hAnsi="Calibri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744023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apple-converted-space">
    <w:name w:val="apple-converted-space"/>
    <w:basedOn w:val="DefaultParagraphFont"/>
    <w:rsid w:val="00744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9677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02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36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870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3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57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23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64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91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2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07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4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6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6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3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249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8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2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45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1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58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fvelazquezc@cie.com.mx" TargetMode="External"/><Relationship Id="rId12" Type="http://schemas.openxmlformats.org/officeDocument/2006/relationships/hyperlink" Target="mailto:manuel@bandofinsiders.com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http://www.mexicogp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391671-3F22-4843-909A-6494BC3DC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452</Words>
  <Characters>2582</Characters>
  <Application>Microsoft Macintosh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Veronica.Poucel</dc:creator>
  <cp:keywords/>
  <dc:description/>
  <cp:lastModifiedBy>patricia ramirez</cp:lastModifiedBy>
  <cp:revision>3</cp:revision>
  <cp:lastPrinted>2016-06-30T18:48:00Z</cp:lastPrinted>
  <dcterms:created xsi:type="dcterms:W3CDTF">2016-07-21T19:37:00Z</dcterms:created>
  <dcterms:modified xsi:type="dcterms:W3CDTF">2016-07-21T19:39:00Z</dcterms:modified>
</cp:coreProperties>
</file>