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4A0" w:firstRow="1" w:lastRow="0" w:firstColumn="1" w:lastColumn="0" w:noHBand="0" w:noVBand="1"/>
      </w:tblPr>
      <w:tblGrid>
        <w:gridCol w:w="4489"/>
      </w:tblGrid>
      <w:tr w:rsidR="003B5638" w:rsidRPr="00884BB0" w14:paraId="7CD2E546" w14:textId="77777777" w:rsidTr="00F72696">
        <w:trPr>
          <w:jc w:val="center"/>
        </w:trPr>
        <w:tc>
          <w:tcPr>
            <w:tcW w:w="4489" w:type="dxa"/>
            <w:shd w:val="clear" w:color="auto" w:fill="auto"/>
          </w:tcPr>
          <w:p w14:paraId="63819235" w14:textId="77777777" w:rsidR="003B5638" w:rsidRPr="00884BB0" w:rsidRDefault="003B5638" w:rsidP="003B5638">
            <w:pPr>
              <w:spacing w:after="0" w:line="240" w:lineRule="auto"/>
              <w:rPr>
                <w:rFonts w:ascii="Arial" w:hAnsi="Arial" w:cs="Arial"/>
              </w:rPr>
            </w:pPr>
          </w:p>
        </w:tc>
      </w:tr>
    </w:tbl>
    <w:p w14:paraId="5A82CD04" w14:textId="77777777" w:rsidR="006D6C40" w:rsidRDefault="006D6C40" w:rsidP="00884BB0">
      <w:pPr>
        <w:shd w:val="clear" w:color="auto" w:fill="FFFFFF"/>
        <w:jc w:val="right"/>
        <w:rPr>
          <w:rFonts w:ascii="Arial" w:hAnsi="Arial" w:cs="Arial"/>
          <w:i/>
          <w:iCs/>
          <w:color w:val="000000"/>
        </w:rPr>
      </w:pPr>
    </w:p>
    <w:p w14:paraId="6E547764" w14:textId="77777777" w:rsidR="00D47110" w:rsidRDefault="0088032B" w:rsidP="0088032B">
      <w:pPr>
        <w:spacing w:before="100" w:beforeAutospacing="1"/>
        <w:jc w:val="right"/>
        <w:rPr>
          <w:rFonts w:ascii="Arial" w:hAnsi="Arial"/>
        </w:rPr>
      </w:pPr>
      <w:r w:rsidRPr="0088032B">
        <w:rPr>
          <w:rFonts w:ascii="Arial" w:hAnsi="Arial"/>
          <w:i/>
          <w:iCs/>
        </w:rPr>
        <w:t>Ciudad de México a 4 de mayo de 2016</w:t>
      </w:r>
    </w:p>
    <w:p w14:paraId="02C0A3B0" w14:textId="39751FA1" w:rsidR="0088032B" w:rsidRPr="0088032B" w:rsidRDefault="0088032B" w:rsidP="0088032B">
      <w:pPr>
        <w:spacing w:before="100" w:beforeAutospacing="1"/>
        <w:jc w:val="right"/>
        <w:rPr>
          <w:rFonts w:ascii="Arial" w:hAnsi="Arial"/>
        </w:rPr>
      </w:pPr>
      <w:r w:rsidRPr="0088032B">
        <w:rPr>
          <w:rFonts w:ascii="Arial" w:hAnsi="Arial"/>
          <w:b/>
          <w:bCs/>
          <w:sz w:val="28"/>
          <w:szCs w:val="28"/>
        </w:rPr>
        <w:t>  </w:t>
      </w:r>
    </w:p>
    <w:p w14:paraId="33543A28" w14:textId="24B205B5" w:rsidR="0088032B" w:rsidRDefault="0088032B" w:rsidP="0088032B">
      <w:pPr>
        <w:spacing w:before="100" w:beforeAutospacing="1"/>
        <w:jc w:val="center"/>
        <w:rPr>
          <w:rFonts w:ascii="Arial" w:hAnsi="Arial"/>
          <w:b/>
          <w:bCs/>
          <w:sz w:val="24"/>
          <w:szCs w:val="24"/>
        </w:rPr>
      </w:pPr>
      <w:r w:rsidRPr="0088032B">
        <w:rPr>
          <w:rFonts w:ascii="Arial" w:hAnsi="Arial"/>
          <w:b/>
          <w:bCs/>
          <w:sz w:val="24"/>
          <w:szCs w:val="24"/>
        </w:rPr>
        <w:t xml:space="preserve">¿Qué esperar de la </w:t>
      </w:r>
      <w:r w:rsidR="00262335" w:rsidRPr="00262335">
        <w:rPr>
          <w:rFonts w:ascii="Arial" w:hAnsi="Arial"/>
          <w:b/>
          <w:sz w:val="24"/>
          <w:szCs w:val="24"/>
          <w:shd w:val="clear" w:color="auto" w:fill="FFFFFF"/>
          <w:lang w:val="en-US"/>
        </w:rPr>
        <w:t>FORMULA 1</w:t>
      </w:r>
      <w:r w:rsidR="00262335" w:rsidRPr="00262335">
        <w:rPr>
          <w:rStyle w:val="st"/>
          <w:rFonts w:ascii="Arial" w:eastAsia="Times New Roman" w:hAnsi="Arial" w:cs="Arial"/>
          <w:b/>
          <w:sz w:val="24"/>
          <w:szCs w:val="24"/>
        </w:rPr>
        <w:t>®</w:t>
      </w:r>
      <w:r w:rsidR="00262335" w:rsidRPr="00FE7299">
        <w:rPr>
          <w:rFonts w:ascii="Arial" w:hAnsi="Arial"/>
          <w:shd w:val="clear" w:color="auto" w:fill="FFFFFF"/>
          <w:lang w:val="en-US"/>
        </w:rPr>
        <w:t xml:space="preserve"> </w:t>
      </w:r>
      <w:r w:rsidRPr="0088032B">
        <w:rPr>
          <w:rFonts w:ascii="Arial" w:hAnsi="Arial"/>
          <w:b/>
          <w:bCs/>
          <w:sz w:val="24"/>
          <w:szCs w:val="24"/>
        </w:rPr>
        <w:t>como Speed Lover (zona azul / naranja)?</w:t>
      </w:r>
    </w:p>
    <w:p w14:paraId="3615FBF8" w14:textId="251082F0" w:rsidR="0088032B" w:rsidRPr="0088032B" w:rsidRDefault="0088032B" w:rsidP="00D13DE2">
      <w:pPr>
        <w:spacing w:before="100" w:beforeAutospacing="1" w:after="120"/>
        <w:rPr>
          <w:rFonts w:ascii="Arial" w:hAnsi="Arial"/>
        </w:rPr>
      </w:pPr>
      <w:r w:rsidRPr="0088032B">
        <w:rPr>
          <w:rFonts w:ascii="Arial" w:hAnsi="Arial"/>
          <w:shd w:val="clear" w:color="auto" w:fill="FFFFFF"/>
        </w:rPr>
        <w:t>Si eres amante de la velocidad y quieres disfrutar de posibles récords y el sonido que producen los motores de los monoplazas en la recta del renovado Autódromo Hermanos Rodríguez, el complejo Moisés Solana o la recta corta, eres un Speed Lover. ¿Por qué?</w:t>
      </w:r>
    </w:p>
    <w:p w14:paraId="25023410" w14:textId="0759655C" w:rsidR="0088032B" w:rsidRPr="0088032B" w:rsidRDefault="0088032B" w:rsidP="0088032B">
      <w:pPr>
        <w:spacing w:before="100" w:beforeAutospacing="1"/>
        <w:jc w:val="both"/>
        <w:rPr>
          <w:rFonts w:ascii="Arial" w:hAnsi="Arial"/>
          <w:shd w:val="clear" w:color="auto" w:fill="FFFFFF"/>
        </w:rPr>
      </w:pPr>
      <w:r w:rsidRPr="0088032B">
        <w:rPr>
          <w:rFonts w:ascii="Arial" w:hAnsi="Arial"/>
          <w:shd w:val="clear" w:color="auto" w:fill="FFFFFF"/>
        </w:rPr>
        <w:t>La zonas azul y naranja para el perfil Speed Lover están diseñadas especialmente para que los asistentes puedan identificar la mejor manera de disfrutar la carrera de acuerdo a sus preferencias.</w:t>
      </w:r>
      <w:r w:rsidRPr="0088032B">
        <w:rPr>
          <w:rFonts w:ascii="Arial" w:hAnsi="Arial"/>
        </w:rPr>
        <w:t xml:space="preserve"> Este perfil cuenta con diferentes gradas alrededor del circuito</w:t>
      </w:r>
      <w:r w:rsidRPr="0088032B">
        <w:rPr>
          <w:rFonts w:ascii="Arial" w:hAnsi="Arial"/>
          <w:shd w:val="clear" w:color="auto" w:fill="FFFFFF"/>
        </w:rPr>
        <w:t xml:space="preserve"> en una de las pi</w:t>
      </w:r>
      <w:r w:rsidR="00262335">
        <w:rPr>
          <w:rFonts w:ascii="Arial" w:hAnsi="Arial"/>
          <w:shd w:val="clear" w:color="auto" w:fill="FFFFFF"/>
        </w:rPr>
        <w:t xml:space="preserve">stas más veloces de la </w:t>
      </w:r>
      <w:r w:rsidR="00262335">
        <w:rPr>
          <w:rFonts w:ascii="Arial" w:hAnsi="Arial"/>
          <w:shd w:val="clear" w:color="auto" w:fill="FFFFFF"/>
          <w:lang w:val="en-US"/>
        </w:rPr>
        <w:t>FORMULA</w:t>
      </w:r>
      <w:r w:rsidR="00262335" w:rsidRPr="00FE7299">
        <w:rPr>
          <w:rFonts w:ascii="Arial" w:hAnsi="Arial"/>
          <w:shd w:val="clear" w:color="auto" w:fill="FFFFFF"/>
          <w:lang w:val="en-US"/>
        </w:rPr>
        <w:t xml:space="preserve"> 1</w:t>
      </w:r>
      <w:r w:rsidR="00262335" w:rsidRPr="007E4DB5">
        <w:rPr>
          <w:rStyle w:val="st"/>
          <w:rFonts w:ascii="Arial" w:eastAsia="Times New Roman" w:hAnsi="Arial" w:cs="Arial"/>
        </w:rPr>
        <w:t>®</w:t>
      </w:r>
      <w:r w:rsidRPr="0088032B">
        <w:rPr>
          <w:rFonts w:ascii="Arial" w:hAnsi="Arial"/>
          <w:shd w:val="clear" w:color="auto" w:fill="FFFFFF"/>
        </w:rPr>
        <w:t>, aquí podrás disfrutar el paso de los monoplazas en la zona donde se rompió el récord de velocidad de la temporada 2015 con 366.4 km/h, viendo el paso de los autos al límite, su frenada para ingresar al complejo Moisés Solana, así como su salida rumbo a la zona de El Estadio.</w:t>
      </w:r>
    </w:p>
    <w:p w14:paraId="7AC24678" w14:textId="7A5A55F0" w:rsidR="0088032B" w:rsidRPr="0088032B" w:rsidRDefault="0088032B" w:rsidP="00D13DE2">
      <w:pPr>
        <w:spacing w:before="100" w:beforeAutospacing="1"/>
        <w:jc w:val="center"/>
        <w:rPr>
          <w:rFonts w:ascii="Arial" w:hAnsi="Arial"/>
        </w:rPr>
      </w:pPr>
      <w:r>
        <w:rPr>
          <w:rFonts w:ascii="Arial" w:hAnsi="Arial"/>
          <w:noProof/>
          <w:color w:val="333333"/>
          <w:shd w:val="clear" w:color="auto" w:fill="FFFFFF"/>
          <w:lang w:val="en-US"/>
        </w:rPr>
        <w:drawing>
          <wp:inline distT="0" distB="0" distL="0" distR="0" wp14:anchorId="7017CEC0" wp14:editId="161FDE20">
            <wp:extent cx="4537075" cy="3024505"/>
            <wp:effectExtent l="0" t="0" r="9525" b="0"/>
            <wp:docPr id="4" name="Picture 1" descr="Macintosh HD:Users:paty:Downloads:image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ty:Downloads:image002(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7075" cy="3024505"/>
                    </a:xfrm>
                    <a:prstGeom prst="rect">
                      <a:avLst/>
                    </a:prstGeom>
                    <a:noFill/>
                    <a:ln>
                      <a:noFill/>
                    </a:ln>
                  </pic:spPr>
                </pic:pic>
              </a:graphicData>
            </a:graphic>
          </wp:inline>
        </w:drawing>
      </w:r>
    </w:p>
    <w:p w14:paraId="0A16551F" w14:textId="77777777" w:rsidR="0088032B" w:rsidRPr="0088032B" w:rsidRDefault="0088032B" w:rsidP="0088032B">
      <w:pPr>
        <w:spacing w:before="100" w:beforeAutospacing="1"/>
        <w:rPr>
          <w:rFonts w:ascii="Arial" w:hAnsi="Arial"/>
        </w:rPr>
      </w:pPr>
      <w:r w:rsidRPr="0088032B">
        <w:rPr>
          <w:rFonts w:ascii="Arial" w:hAnsi="Arial"/>
          <w:shd w:val="clear" w:color="auto" w:fill="FFFFFF"/>
        </w:rPr>
        <w:t>Testigos FORMULA 1 GRAN PREMIO DE MÉXICO 2015®</w:t>
      </w:r>
    </w:p>
    <w:p w14:paraId="54D5F018" w14:textId="77777777" w:rsidR="0088032B" w:rsidRPr="0088032B" w:rsidRDefault="0088032B" w:rsidP="0088032B">
      <w:pPr>
        <w:spacing w:before="100" w:beforeAutospacing="1"/>
        <w:jc w:val="both"/>
        <w:rPr>
          <w:rFonts w:ascii="Arial" w:hAnsi="Arial"/>
        </w:rPr>
      </w:pPr>
      <w:r w:rsidRPr="0088032B">
        <w:rPr>
          <w:rFonts w:ascii="Arial" w:hAnsi="Arial"/>
          <w:shd w:val="clear" w:color="auto" w:fill="FFFFFF"/>
        </w:rPr>
        <w:t>Eddy Vilard</w:t>
      </w:r>
    </w:p>
    <w:p w14:paraId="7E95E09A" w14:textId="03565274" w:rsidR="0088032B" w:rsidRPr="0088032B" w:rsidRDefault="0088032B" w:rsidP="0088032B">
      <w:pPr>
        <w:spacing w:before="100" w:beforeAutospacing="1"/>
        <w:jc w:val="both"/>
        <w:rPr>
          <w:rFonts w:ascii="Arial" w:hAnsi="Arial"/>
        </w:rPr>
      </w:pPr>
      <w:r w:rsidRPr="0088032B">
        <w:rPr>
          <w:rFonts w:ascii="Arial" w:hAnsi="Arial"/>
          <w:shd w:val="clear" w:color="auto" w:fill="FFFFFF"/>
        </w:rPr>
        <w:t xml:space="preserve">“El poder estar en esa zona durante el histórico regreso de la </w:t>
      </w:r>
      <w:r w:rsidR="00262335">
        <w:rPr>
          <w:rFonts w:ascii="Arial" w:hAnsi="Arial"/>
          <w:shd w:val="clear" w:color="auto" w:fill="FFFFFF"/>
          <w:lang w:val="en-US"/>
        </w:rPr>
        <w:t>FORMULA</w:t>
      </w:r>
      <w:r w:rsidR="00262335" w:rsidRPr="00FE7299">
        <w:rPr>
          <w:rFonts w:ascii="Arial" w:hAnsi="Arial"/>
          <w:shd w:val="clear" w:color="auto" w:fill="FFFFFF"/>
          <w:lang w:val="en-US"/>
        </w:rPr>
        <w:t xml:space="preserve"> 1</w:t>
      </w:r>
      <w:r w:rsidR="00262335" w:rsidRPr="007E4DB5">
        <w:rPr>
          <w:rStyle w:val="st"/>
          <w:rFonts w:ascii="Arial" w:eastAsia="Times New Roman" w:hAnsi="Arial" w:cs="Arial"/>
        </w:rPr>
        <w:t>®</w:t>
      </w:r>
      <w:r w:rsidR="00262335" w:rsidRPr="00FE7299">
        <w:rPr>
          <w:rFonts w:ascii="Arial" w:hAnsi="Arial"/>
          <w:shd w:val="clear" w:color="auto" w:fill="FFFFFF"/>
          <w:lang w:val="en-US"/>
        </w:rPr>
        <w:t xml:space="preserve"> </w:t>
      </w:r>
      <w:bookmarkStart w:id="0" w:name="_GoBack"/>
      <w:bookmarkEnd w:id="0"/>
      <w:r w:rsidRPr="0088032B">
        <w:rPr>
          <w:rFonts w:ascii="Arial" w:hAnsi="Arial"/>
          <w:shd w:val="clear" w:color="auto" w:fill="FFFFFF"/>
        </w:rPr>
        <w:t xml:space="preserve">a nuestro país fue increíble, pude experimentar la adrenalina que transmiten los monoplazas y ser </w:t>
      </w:r>
      <w:r w:rsidRPr="0088032B">
        <w:rPr>
          <w:rFonts w:ascii="Arial" w:hAnsi="Arial"/>
          <w:shd w:val="clear" w:color="auto" w:fill="FFFFFF"/>
        </w:rPr>
        <w:lastRenderedPageBreak/>
        <w:t>testigo del récord de velocidad que Pastor Maldonado impuso durante la competencia, sin duda regresaría al mismo sitio para la próxima carrera en México”. </w:t>
      </w:r>
    </w:p>
    <w:p w14:paraId="56D66C0E" w14:textId="77777777" w:rsidR="0088032B" w:rsidRPr="0088032B" w:rsidRDefault="0088032B" w:rsidP="0088032B">
      <w:pPr>
        <w:spacing w:before="100" w:beforeAutospacing="1"/>
        <w:jc w:val="both"/>
        <w:rPr>
          <w:rFonts w:ascii="Arial" w:hAnsi="Arial"/>
        </w:rPr>
      </w:pPr>
      <w:r w:rsidRPr="0088032B">
        <w:rPr>
          <w:rFonts w:ascii="Arial" w:hAnsi="Arial"/>
          <w:shd w:val="clear" w:color="auto" w:fill="FFFFFF"/>
        </w:rPr>
        <w:t>Renato López</w:t>
      </w:r>
    </w:p>
    <w:p w14:paraId="7AFC3584" w14:textId="77777777" w:rsidR="0088032B" w:rsidRPr="0088032B" w:rsidRDefault="0088032B" w:rsidP="0088032B">
      <w:pPr>
        <w:spacing w:before="100" w:beforeAutospacing="1"/>
        <w:jc w:val="both"/>
        <w:rPr>
          <w:rFonts w:ascii="Arial" w:hAnsi="Arial"/>
        </w:rPr>
      </w:pPr>
      <w:r w:rsidRPr="0088032B">
        <w:rPr>
          <w:rFonts w:ascii="Arial" w:hAnsi="Arial"/>
          <w:shd w:val="clear" w:color="auto" w:fill="FFFFFF"/>
        </w:rPr>
        <w:t>“El poder elegir tu zona para la carrera de forma informada es una gran ventaja, los circuitos ofrecen diferentes tipos de atracciones, desde los que nos encanta vivir la velocidad al máximo, hasta los que prefieren ver las zonas más técnicas de cada pista, lo importante es saber qué esperar en cada área para que puedas aprovechar tu boleto al máximo”.</w:t>
      </w:r>
    </w:p>
    <w:p w14:paraId="389E0064" w14:textId="6E757F27" w:rsidR="0088032B" w:rsidRPr="0088032B" w:rsidRDefault="0088032B" w:rsidP="0088032B">
      <w:pPr>
        <w:spacing w:before="100" w:beforeAutospacing="1"/>
        <w:jc w:val="center"/>
        <w:rPr>
          <w:rFonts w:ascii="Arial" w:hAnsi="Arial"/>
        </w:rPr>
      </w:pPr>
      <w:r>
        <w:rPr>
          <w:rFonts w:ascii="Arial" w:hAnsi="Arial"/>
          <w:noProof/>
          <w:color w:val="333333"/>
          <w:shd w:val="clear" w:color="auto" w:fill="FFFFFF"/>
          <w:lang w:val="en-US"/>
        </w:rPr>
        <w:drawing>
          <wp:inline distT="0" distB="0" distL="0" distR="0" wp14:anchorId="6D63C59E" wp14:editId="16BCE409">
            <wp:extent cx="4606925" cy="3071495"/>
            <wp:effectExtent l="0" t="0" r="0" b="1905"/>
            <wp:docPr id="5" name="Picture 2" descr="Macintosh HD:Users:paty:Downloads:image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ty:Downloads:image003(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6925" cy="3071495"/>
                    </a:xfrm>
                    <a:prstGeom prst="rect">
                      <a:avLst/>
                    </a:prstGeom>
                    <a:noFill/>
                    <a:ln>
                      <a:noFill/>
                    </a:ln>
                  </pic:spPr>
                </pic:pic>
              </a:graphicData>
            </a:graphic>
          </wp:inline>
        </w:drawing>
      </w:r>
    </w:p>
    <w:p w14:paraId="2E18E9B9" w14:textId="4DD06652" w:rsidR="0088032B" w:rsidRPr="0088032B" w:rsidRDefault="0088032B" w:rsidP="0088032B">
      <w:pPr>
        <w:spacing w:before="100" w:beforeAutospacing="1"/>
        <w:jc w:val="both"/>
        <w:rPr>
          <w:rFonts w:ascii="Arial" w:hAnsi="Arial"/>
        </w:rPr>
      </w:pPr>
      <w:r w:rsidRPr="0088032B">
        <w:rPr>
          <w:rFonts w:ascii="Arial" w:hAnsi="Arial"/>
          <w:shd w:val="clear" w:color="auto" w:fill="FFFFFF"/>
        </w:rPr>
        <w:t>La zona azul con el perfil Speed Lover aún cuenta con localidades disponibles para el público para las gradas 3A, 3, 4, 5, 6 y 6A. No pierdas la oportunidad de experimentar de primera mano la velocidad de los monoplazas de Formula 1.</w:t>
      </w:r>
    </w:p>
    <w:p w14:paraId="0CCB20E6" w14:textId="77777777" w:rsidR="0088032B" w:rsidRPr="0088032B" w:rsidRDefault="0088032B" w:rsidP="00B34DD2">
      <w:pPr>
        <w:spacing w:before="100" w:beforeAutospacing="1"/>
        <w:rPr>
          <w:rFonts w:ascii="Arial" w:hAnsi="Arial"/>
        </w:rPr>
      </w:pPr>
      <w:r w:rsidRPr="0088032B">
        <w:rPr>
          <w:rFonts w:ascii="Arial" w:hAnsi="Arial"/>
          <w:shd w:val="clear" w:color="auto" w:fill="FFFFFF"/>
        </w:rPr>
        <w:t>Da clic en el siguiente enlace para visualizar la grada 3:</w:t>
      </w:r>
    </w:p>
    <w:p w14:paraId="5BBA9A14" w14:textId="6CF294F9" w:rsidR="0088032B" w:rsidRPr="0088032B" w:rsidRDefault="0088032B" w:rsidP="0088032B">
      <w:pPr>
        <w:spacing w:before="100" w:beforeAutospacing="1"/>
        <w:jc w:val="center"/>
        <w:rPr>
          <w:rFonts w:ascii="Arial" w:hAnsi="Arial"/>
        </w:rPr>
      </w:pPr>
      <w:r w:rsidRPr="0088032B">
        <w:rPr>
          <w:rFonts w:ascii="Arial" w:hAnsi="Arial"/>
          <w:color w:val="000000"/>
          <w:u w:val="single"/>
          <w:shd w:val="clear" w:color="auto" w:fill="FFFFFF"/>
        </w:rPr>
        <w:fldChar w:fldCharType="begin"/>
      </w:r>
      <w:r w:rsidRPr="0088032B">
        <w:rPr>
          <w:rFonts w:ascii="Arial" w:hAnsi="Arial"/>
          <w:color w:val="000000"/>
          <w:u w:val="single"/>
          <w:shd w:val="clear" w:color="auto" w:fill="FFFFFF"/>
        </w:rPr>
        <w:instrText xml:space="preserve"> HYPERLINK "http://espeditour.com/360s/CIE/3?utm_source=Boletin&amp;utm_medium=Vista360_Grada_3&amp;utm_content=Trafico_Sitio&amp;utm_campaign=F1_abril_360" \t "_blank" </w:instrText>
      </w:r>
      <w:r w:rsidRPr="0088032B">
        <w:rPr>
          <w:rFonts w:ascii="Arial" w:hAnsi="Arial"/>
          <w:color w:val="000000"/>
          <w:u w:val="single"/>
          <w:shd w:val="clear" w:color="auto" w:fill="FFFFFF"/>
        </w:rPr>
        <w:fldChar w:fldCharType="separate"/>
      </w:r>
      <w:r w:rsidRPr="0088032B">
        <w:rPr>
          <w:rStyle w:val="Hyperlink"/>
          <w:rFonts w:ascii="Arial" w:hAnsi="Arial"/>
          <w:color w:val="1155CC"/>
          <w:shd w:val="clear" w:color="auto" w:fill="FFFFFF"/>
        </w:rPr>
        <w:t>http://espeditour.com/360s/CIE/3?utm_source=Boletin&amp;utm_medium=Vista360_Grada_3&amp;utm_content=Trafico_Sitio&amp;utm_campaign=F1_abril_360</w:t>
      </w:r>
      <w:r w:rsidRPr="0088032B">
        <w:rPr>
          <w:rFonts w:ascii="Arial" w:hAnsi="Arial"/>
          <w:color w:val="000000"/>
          <w:u w:val="single"/>
          <w:shd w:val="clear" w:color="auto" w:fill="FFFFFF"/>
        </w:rPr>
        <w:fldChar w:fldCharType="end"/>
      </w:r>
      <w:r w:rsidRPr="0088032B">
        <w:rPr>
          <w:rFonts w:ascii="Arial" w:hAnsi="Arial"/>
          <w:color w:val="333333"/>
          <w:shd w:val="clear" w:color="auto" w:fill="FFFFFF"/>
        </w:rPr>
        <w:t> </w:t>
      </w:r>
    </w:p>
    <w:p w14:paraId="20B5E52F" w14:textId="77777777" w:rsidR="0088032B" w:rsidRPr="0088032B" w:rsidRDefault="0088032B" w:rsidP="00B34DD2">
      <w:pPr>
        <w:spacing w:before="100" w:beforeAutospacing="1"/>
        <w:rPr>
          <w:rFonts w:ascii="Arial" w:hAnsi="Arial"/>
        </w:rPr>
      </w:pPr>
      <w:r w:rsidRPr="0088032B">
        <w:rPr>
          <w:rFonts w:ascii="Arial" w:hAnsi="Arial"/>
          <w:shd w:val="clear" w:color="auto" w:fill="FFFFFF"/>
        </w:rPr>
        <w:t>Da clic en el siguiente enlace para visualizar la grada 4:</w:t>
      </w:r>
    </w:p>
    <w:p w14:paraId="276551C4" w14:textId="5E991480" w:rsidR="0088032B" w:rsidRPr="0088032B" w:rsidRDefault="0088032B" w:rsidP="0088032B">
      <w:pPr>
        <w:spacing w:before="100" w:beforeAutospacing="1"/>
        <w:jc w:val="center"/>
        <w:rPr>
          <w:rFonts w:ascii="Arial" w:hAnsi="Arial"/>
        </w:rPr>
      </w:pPr>
      <w:r w:rsidRPr="0088032B">
        <w:rPr>
          <w:rFonts w:ascii="Arial" w:hAnsi="Arial"/>
          <w:color w:val="000000"/>
          <w:u w:val="single"/>
          <w:shd w:val="clear" w:color="auto" w:fill="FFFFFF"/>
        </w:rPr>
        <w:fldChar w:fldCharType="begin"/>
      </w:r>
      <w:r w:rsidRPr="0088032B">
        <w:rPr>
          <w:rFonts w:ascii="Arial" w:hAnsi="Arial"/>
          <w:color w:val="000000"/>
          <w:u w:val="single"/>
          <w:shd w:val="clear" w:color="auto" w:fill="FFFFFF"/>
        </w:rPr>
        <w:instrText xml:space="preserve"> HYPERLINK "http://espeditour.com/360s/CIE/4?utm_source=Boletin&amp;utm_medium=Vista360_Grada_4&amp;utm_content=Trafico_Sitio&amp;utm_campaign=F1_abril_360" \t "_blank" </w:instrText>
      </w:r>
      <w:r w:rsidRPr="0088032B">
        <w:rPr>
          <w:rFonts w:ascii="Arial" w:hAnsi="Arial"/>
          <w:color w:val="000000"/>
          <w:u w:val="single"/>
          <w:shd w:val="clear" w:color="auto" w:fill="FFFFFF"/>
        </w:rPr>
        <w:fldChar w:fldCharType="separate"/>
      </w:r>
      <w:r w:rsidRPr="0088032B">
        <w:rPr>
          <w:rStyle w:val="Hyperlink"/>
          <w:rFonts w:ascii="Arial" w:hAnsi="Arial"/>
          <w:color w:val="1155CC"/>
          <w:shd w:val="clear" w:color="auto" w:fill="FFFFFF"/>
        </w:rPr>
        <w:t>http://espeditour.com/360s/CIE/4?utm_source=Boletin&amp;utm_medium=Vista360_Grada_4&amp;utm_content=Trafico_Sitio&amp;utm_campaign=F1_abril_360</w:t>
      </w:r>
      <w:r w:rsidRPr="0088032B">
        <w:rPr>
          <w:rFonts w:ascii="Arial" w:hAnsi="Arial"/>
          <w:color w:val="000000"/>
          <w:u w:val="single"/>
          <w:shd w:val="clear" w:color="auto" w:fill="FFFFFF"/>
        </w:rPr>
        <w:fldChar w:fldCharType="end"/>
      </w:r>
      <w:r w:rsidRPr="0088032B">
        <w:rPr>
          <w:rFonts w:ascii="Arial" w:hAnsi="Arial"/>
          <w:shd w:val="clear" w:color="auto" w:fill="FFFFFF"/>
        </w:rPr>
        <w:t> </w:t>
      </w:r>
    </w:p>
    <w:p w14:paraId="74FEA105" w14:textId="77777777" w:rsidR="0088032B" w:rsidRPr="0088032B" w:rsidRDefault="0088032B" w:rsidP="00B34DD2">
      <w:pPr>
        <w:spacing w:before="100" w:beforeAutospacing="1"/>
        <w:rPr>
          <w:rFonts w:ascii="Arial" w:hAnsi="Arial"/>
        </w:rPr>
      </w:pPr>
      <w:r w:rsidRPr="0088032B">
        <w:rPr>
          <w:rFonts w:ascii="Arial" w:hAnsi="Arial"/>
          <w:shd w:val="clear" w:color="auto" w:fill="FFFFFF"/>
        </w:rPr>
        <w:t>Da clic en el siguiente enlace para visualizar la grada 5:</w:t>
      </w:r>
    </w:p>
    <w:p w14:paraId="67742E55" w14:textId="77777777" w:rsidR="0088032B" w:rsidRPr="0088032B" w:rsidRDefault="0088032B" w:rsidP="0088032B">
      <w:pPr>
        <w:spacing w:before="100" w:beforeAutospacing="1"/>
        <w:jc w:val="center"/>
        <w:rPr>
          <w:rFonts w:ascii="Arial" w:hAnsi="Arial"/>
        </w:rPr>
      </w:pPr>
      <w:r w:rsidRPr="0088032B">
        <w:rPr>
          <w:rFonts w:ascii="Arial" w:hAnsi="Arial"/>
          <w:color w:val="000000"/>
          <w:u w:val="single"/>
          <w:shd w:val="clear" w:color="auto" w:fill="FFFFFF"/>
        </w:rPr>
        <w:lastRenderedPageBreak/>
        <w:fldChar w:fldCharType="begin"/>
      </w:r>
      <w:r w:rsidRPr="0088032B">
        <w:rPr>
          <w:rFonts w:ascii="Arial" w:hAnsi="Arial"/>
          <w:color w:val="000000"/>
          <w:u w:val="single"/>
          <w:shd w:val="clear" w:color="auto" w:fill="FFFFFF"/>
        </w:rPr>
        <w:instrText xml:space="preserve"> HYPERLINK "http://espeditour.com/360s/CIE/5?utm_source=Boletin&amp;utm_medium=Vista360_Grada_5&amp;utm_content=Trafico_Sitio&amp;utm_campaign=F1_abril_360" \t "_blank" </w:instrText>
      </w:r>
      <w:r w:rsidRPr="0088032B">
        <w:rPr>
          <w:rFonts w:ascii="Arial" w:hAnsi="Arial"/>
          <w:color w:val="000000"/>
          <w:u w:val="single"/>
          <w:shd w:val="clear" w:color="auto" w:fill="FFFFFF"/>
        </w:rPr>
        <w:fldChar w:fldCharType="separate"/>
      </w:r>
      <w:r w:rsidRPr="0088032B">
        <w:rPr>
          <w:rStyle w:val="Hyperlink"/>
          <w:rFonts w:ascii="Arial" w:hAnsi="Arial"/>
          <w:color w:val="1155CC"/>
          <w:shd w:val="clear" w:color="auto" w:fill="FFFFFF"/>
        </w:rPr>
        <w:t>http://espeditour.com/360s/CIE/5?utm_source=Boletin&amp;utm_medium=Vista360_Grada_5&amp;utm_content=Trafico_Sitio&amp;utm_campaign=F1_abril_360</w:t>
      </w:r>
      <w:r w:rsidRPr="0088032B">
        <w:rPr>
          <w:rFonts w:ascii="Arial" w:hAnsi="Arial"/>
          <w:color w:val="000000"/>
          <w:u w:val="single"/>
          <w:shd w:val="clear" w:color="auto" w:fill="FFFFFF"/>
        </w:rPr>
        <w:fldChar w:fldCharType="end"/>
      </w:r>
    </w:p>
    <w:p w14:paraId="1A165700" w14:textId="031826C7" w:rsidR="0088032B" w:rsidRPr="0088032B" w:rsidRDefault="0088032B" w:rsidP="00B34DD2">
      <w:pPr>
        <w:spacing w:before="100" w:beforeAutospacing="1"/>
        <w:rPr>
          <w:rFonts w:ascii="Arial" w:hAnsi="Arial"/>
        </w:rPr>
      </w:pPr>
      <w:r w:rsidRPr="0088032B">
        <w:rPr>
          <w:rFonts w:ascii="Arial" w:hAnsi="Arial"/>
          <w:shd w:val="clear" w:color="auto" w:fill="FFFFFF"/>
        </w:rPr>
        <w:t>Da clic en el siguiente enlace para visualizar la grada 6:</w:t>
      </w:r>
    </w:p>
    <w:p w14:paraId="66144E66" w14:textId="77777777" w:rsidR="0088032B" w:rsidRPr="0088032B" w:rsidRDefault="0088032B" w:rsidP="0088032B">
      <w:pPr>
        <w:spacing w:before="100" w:beforeAutospacing="1"/>
        <w:jc w:val="center"/>
        <w:rPr>
          <w:rFonts w:ascii="Arial" w:hAnsi="Arial"/>
        </w:rPr>
      </w:pPr>
      <w:r w:rsidRPr="0088032B">
        <w:rPr>
          <w:rFonts w:ascii="Arial" w:hAnsi="Arial"/>
          <w:color w:val="000000"/>
          <w:u w:val="single"/>
          <w:shd w:val="clear" w:color="auto" w:fill="FFFFFF"/>
        </w:rPr>
        <w:fldChar w:fldCharType="begin"/>
      </w:r>
      <w:r w:rsidRPr="0088032B">
        <w:rPr>
          <w:rFonts w:ascii="Arial" w:hAnsi="Arial"/>
          <w:color w:val="000000"/>
          <w:u w:val="single"/>
          <w:shd w:val="clear" w:color="auto" w:fill="FFFFFF"/>
        </w:rPr>
        <w:instrText xml:space="preserve"> HYPERLINK "http://espeditour.com/360s/CIE/6?utm_source=Boletin&amp;utm_medium=Vista360_Grada_6&amp;utm_content=Trafico_Sitio&amp;utm_campaign=F1_abril_360" \t "_blank" </w:instrText>
      </w:r>
      <w:r w:rsidRPr="0088032B">
        <w:rPr>
          <w:rFonts w:ascii="Arial" w:hAnsi="Arial"/>
          <w:color w:val="000000"/>
          <w:u w:val="single"/>
          <w:shd w:val="clear" w:color="auto" w:fill="FFFFFF"/>
        </w:rPr>
        <w:fldChar w:fldCharType="separate"/>
      </w:r>
      <w:r w:rsidRPr="0088032B">
        <w:rPr>
          <w:rStyle w:val="Hyperlink"/>
          <w:rFonts w:ascii="Arial" w:hAnsi="Arial"/>
          <w:color w:val="1155CC"/>
          <w:shd w:val="clear" w:color="auto" w:fill="FFFFFF"/>
        </w:rPr>
        <w:t>http://espeditour.com/360s/CIE/6?utm_source=Boletin&amp;utm_medium=Vista360_Grada_6&amp;utm_content=Trafico_Sitio&amp;utm_campaign=F1_abril_360</w:t>
      </w:r>
      <w:r w:rsidRPr="0088032B">
        <w:rPr>
          <w:rFonts w:ascii="Arial" w:hAnsi="Arial"/>
          <w:color w:val="000000"/>
          <w:u w:val="single"/>
          <w:shd w:val="clear" w:color="auto" w:fill="FFFFFF"/>
        </w:rPr>
        <w:fldChar w:fldCharType="end"/>
      </w:r>
    </w:p>
    <w:p w14:paraId="7A75D2C5" w14:textId="509459B0" w:rsidR="0088032B" w:rsidRPr="0088032B" w:rsidRDefault="0088032B" w:rsidP="00B34DD2">
      <w:pPr>
        <w:spacing w:before="100" w:beforeAutospacing="1"/>
        <w:rPr>
          <w:rFonts w:ascii="Arial" w:hAnsi="Arial"/>
        </w:rPr>
      </w:pPr>
      <w:r w:rsidRPr="0088032B">
        <w:rPr>
          <w:rFonts w:ascii="Arial" w:hAnsi="Arial"/>
          <w:color w:val="333333"/>
          <w:shd w:val="clear" w:color="auto" w:fill="FFFFFF"/>
        </w:rPr>
        <w:t> </w:t>
      </w:r>
      <w:r w:rsidRPr="0088032B">
        <w:rPr>
          <w:rFonts w:ascii="Arial" w:hAnsi="Arial"/>
          <w:shd w:val="clear" w:color="auto" w:fill="FFFFFF"/>
        </w:rPr>
        <w:t>Da clic en el siguiente enlace para visualizar la grada 6A:</w:t>
      </w:r>
    </w:p>
    <w:p w14:paraId="5052D0EA" w14:textId="34546844" w:rsidR="0088032B" w:rsidRPr="0088032B" w:rsidRDefault="0088032B" w:rsidP="00B34DD2">
      <w:pPr>
        <w:spacing w:before="100" w:beforeAutospacing="1"/>
        <w:jc w:val="center"/>
        <w:rPr>
          <w:rFonts w:ascii="Arial" w:hAnsi="Arial"/>
        </w:rPr>
      </w:pPr>
      <w:r w:rsidRPr="0088032B">
        <w:rPr>
          <w:rFonts w:ascii="Arial" w:hAnsi="Arial"/>
          <w:color w:val="000000"/>
          <w:u w:val="single"/>
          <w:shd w:val="clear" w:color="auto" w:fill="FFFFFF"/>
        </w:rPr>
        <w:fldChar w:fldCharType="begin"/>
      </w:r>
      <w:r w:rsidRPr="0088032B">
        <w:rPr>
          <w:rFonts w:ascii="Arial" w:hAnsi="Arial"/>
          <w:color w:val="000000"/>
          <w:u w:val="single"/>
          <w:shd w:val="clear" w:color="auto" w:fill="FFFFFF"/>
        </w:rPr>
        <w:instrText xml:space="preserve"> HYPERLINK "http://espeditour.com/360s/CIE/6A?utm_source=Boletin&amp;utm_medium=Vista360_Grada_6A&amp;utm_content=Trafico_Sitio&amp;utm_campaign=F1_abril_360" \t "_blank" </w:instrText>
      </w:r>
      <w:r w:rsidRPr="0088032B">
        <w:rPr>
          <w:rFonts w:ascii="Arial" w:hAnsi="Arial"/>
          <w:color w:val="000000"/>
          <w:u w:val="single"/>
          <w:shd w:val="clear" w:color="auto" w:fill="FFFFFF"/>
        </w:rPr>
        <w:fldChar w:fldCharType="separate"/>
      </w:r>
      <w:r w:rsidRPr="0088032B">
        <w:rPr>
          <w:rStyle w:val="Hyperlink"/>
          <w:rFonts w:ascii="Arial" w:hAnsi="Arial"/>
          <w:color w:val="1155CC"/>
          <w:shd w:val="clear" w:color="auto" w:fill="FFFFFF"/>
        </w:rPr>
        <w:t>http://espeditour.com/360s/CIE/6A?utm_source=Boletin&amp;utm_medium=Vista360_Grada_6A&amp;utm_content=Trafico_Sitio&amp;utm_campaign=F1_abril_360</w:t>
      </w:r>
      <w:r w:rsidRPr="0088032B">
        <w:rPr>
          <w:rFonts w:ascii="Arial" w:hAnsi="Arial"/>
          <w:color w:val="000000"/>
          <w:u w:val="single"/>
          <w:shd w:val="clear" w:color="auto" w:fill="FFFFFF"/>
        </w:rPr>
        <w:fldChar w:fldCharType="end"/>
      </w:r>
    </w:p>
    <w:p w14:paraId="14257BE6" w14:textId="77777777" w:rsidR="0088032B" w:rsidRPr="0088032B" w:rsidRDefault="0088032B" w:rsidP="0088032B">
      <w:pPr>
        <w:spacing w:before="100" w:beforeAutospacing="1"/>
        <w:jc w:val="both"/>
        <w:rPr>
          <w:rFonts w:ascii="Arial" w:hAnsi="Arial"/>
        </w:rPr>
      </w:pPr>
      <w:r w:rsidRPr="0088032B">
        <w:rPr>
          <w:rFonts w:ascii="Arial" w:hAnsi="Arial"/>
          <w:shd w:val="clear" w:color="auto" w:fill="FFFFFF"/>
        </w:rPr>
        <w:t>La zona naranja con el perfil Speed Lover fue la primera en agotar sus localidades para el FORMULA 1 GRAN PREMIO DE MÉXICO 2016®, los aficionados que cuentan con un boleto para la grada 2A, podrán vivir la experiencia al máximo los próximos 28, 29 y 30 de octubre en el Autódromo Hermanos Rodríguez.</w:t>
      </w:r>
    </w:p>
    <w:p w14:paraId="3FB500B9" w14:textId="07EC32A2" w:rsidR="0088032B" w:rsidRPr="0088032B" w:rsidRDefault="0088032B" w:rsidP="0085684C">
      <w:pPr>
        <w:spacing w:before="100" w:beforeAutospacing="1"/>
        <w:jc w:val="both"/>
        <w:rPr>
          <w:rFonts w:ascii="Arial" w:hAnsi="Arial"/>
        </w:rPr>
      </w:pPr>
      <w:r w:rsidRPr="0088032B">
        <w:rPr>
          <w:rFonts w:ascii="Arial" w:hAnsi="Arial"/>
          <w:color w:val="333333"/>
          <w:shd w:val="clear" w:color="auto" w:fill="FFFFFF"/>
        </w:rPr>
        <w:t> </w:t>
      </w:r>
      <w:r w:rsidRPr="0088032B">
        <w:rPr>
          <w:rFonts w:ascii="Arial" w:hAnsi="Arial"/>
          <w:shd w:val="clear" w:color="auto" w:fill="FFFFFF"/>
        </w:rPr>
        <w:t>Da clic en el siguiente enlace para visualizar la grada 2A:</w:t>
      </w:r>
    </w:p>
    <w:p w14:paraId="5746241F" w14:textId="34875722" w:rsidR="00D13DE2" w:rsidRPr="00D13DE2" w:rsidRDefault="0088032B" w:rsidP="00D13DE2">
      <w:pPr>
        <w:spacing w:before="100" w:beforeAutospacing="1"/>
        <w:jc w:val="center"/>
        <w:rPr>
          <w:rFonts w:ascii="Arial" w:hAnsi="Arial"/>
        </w:rPr>
      </w:pPr>
      <w:r w:rsidRPr="0088032B">
        <w:rPr>
          <w:rFonts w:ascii="Arial" w:hAnsi="Arial"/>
        </w:rPr>
        <w:fldChar w:fldCharType="begin"/>
      </w:r>
      <w:r w:rsidRPr="0088032B">
        <w:rPr>
          <w:rFonts w:ascii="Arial" w:hAnsi="Arial"/>
        </w:rPr>
        <w:instrText xml:space="preserve"> HYPERLINK "http://espeditour.com/360s/CIE/2A?utm_source=Boletin&amp;utm_medium=Vista360_Grada_2A&amp;utm_content=Trafico_Sitio&amp;utm_campaign=F1_abril_360" \t "_blank" </w:instrText>
      </w:r>
      <w:r w:rsidRPr="0088032B">
        <w:rPr>
          <w:rFonts w:ascii="Arial" w:hAnsi="Arial"/>
        </w:rPr>
        <w:fldChar w:fldCharType="separate"/>
      </w:r>
      <w:r w:rsidRPr="0088032B">
        <w:rPr>
          <w:rStyle w:val="Hyperlink"/>
          <w:rFonts w:ascii="Arial" w:hAnsi="Arial"/>
          <w:shd w:val="clear" w:color="auto" w:fill="FFFFFF"/>
        </w:rPr>
        <w:t>http://espeditour.com/360s/CIE/2A?utm_source=Boletin&amp;utm_medium=Vista360_Grada_2A&amp;utm_content=Trafico_Sitio&amp;utm_campaign=F1_abril_360</w:t>
      </w:r>
      <w:r w:rsidRPr="0088032B">
        <w:rPr>
          <w:rFonts w:ascii="Arial" w:hAnsi="Arial"/>
        </w:rPr>
        <w:fldChar w:fldCharType="end"/>
      </w:r>
    </w:p>
    <w:p w14:paraId="38E49726" w14:textId="77777777" w:rsidR="00D13DE2" w:rsidRDefault="00D13DE2" w:rsidP="0085684C">
      <w:pPr>
        <w:spacing w:before="100" w:beforeAutospacing="1"/>
        <w:jc w:val="both"/>
        <w:rPr>
          <w:rFonts w:ascii="Arial" w:hAnsi="Arial"/>
          <w:shd w:val="clear" w:color="auto" w:fill="FFFFFF"/>
        </w:rPr>
      </w:pPr>
    </w:p>
    <w:p w14:paraId="2E4E659B" w14:textId="1CF0A712" w:rsidR="0085684C" w:rsidRDefault="0088032B" w:rsidP="0085684C">
      <w:pPr>
        <w:spacing w:before="100" w:beforeAutospacing="1"/>
        <w:jc w:val="both"/>
        <w:rPr>
          <w:rFonts w:ascii="Arial" w:hAnsi="Arial"/>
        </w:rPr>
      </w:pPr>
      <w:r w:rsidRPr="0088032B">
        <w:rPr>
          <w:rFonts w:ascii="Arial" w:hAnsi="Arial"/>
          <w:shd w:val="clear" w:color="auto" w:fill="FFFFFF"/>
        </w:rPr>
        <w:t>Si aún no has definido tu perfil, recuerda qué es lo que más te gustaría disfrutar en el FORMULA 1 GRAN PREMIO DE MÉXICO 2016®, y con base en eso, elige qué tipo de fan eres o qué perfil tienes. El siguiente paso es elegir la grada de tu preferencia, tu lugar y adquirir tus entradas.</w:t>
      </w:r>
    </w:p>
    <w:p w14:paraId="4356AC02" w14:textId="109CBF75" w:rsidR="0088032B" w:rsidRPr="0088032B" w:rsidRDefault="0088032B" w:rsidP="0085684C">
      <w:pPr>
        <w:spacing w:before="100" w:beforeAutospacing="1"/>
        <w:jc w:val="both"/>
        <w:rPr>
          <w:rFonts w:ascii="Arial" w:hAnsi="Arial"/>
        </w:rPr>
      </w:pPr>
      <w:r w:rsidRPr="0088032B">
        <w:rPr>
          <w:rFonts w:ascii="Arial" w:hAnsi="Arial"/>
          <w:shd w:val="clear" w:color="auto" w:fill="FFFFFF"/>
        </w:rPr>
        <w:t>Aún hay boletos disponibles, no te quedes fuera del FORMULA 1 GRAN PREMIO DE MÉXICO 2016</w:t>
      </w:r>
      <w:r w:rsidRPr="0088032B">
        <w:rPr>
          <w:rFonts w:ascii="Arial" w:hAnsi="Arial"/>
          <w:color w:val="333333"/>
          <w:shd w:val="clear" w:color="auto" w:fill="FFFFFF"/>
        </w:rPr>
        <w:t>®</w:t>
      </w:r>
      <w:r w:rsidRPr="0088032B">
        <w:rPr>
          <w:rFonts w:ascii="Arial" w:hAnsi="Arial"/>
          <w:shd w:val="clear" w:color="auto" w:fill="FFFFFF"/>
        </w:rPr>
        <w:t>.</w:t>
      </w:r>
    </w:p>
    <w:p w14:paraId="125A0911" w14:textId="68699E4E" w:rsidR="0088032B" w:rsidRPr="0088032B" w:rsidRDefault="0088032B" w:rsidP="0088032B">
      <w:pPr>
        <w:spacing w:before="100" w:beforeAutospacing="1"/>
        <w:jc w:val="both"/>
        <w:rPr>
          <w:rFonts w:ascii="Arial" w:hAnsi="Arial"/>
        </w:rPr>
      </w:pPr>
      <w:r w:rsidRPr="0088032B">
        <w:rPr>
          <w:rFonts w:ascii="Arial" w:hAnsi="Arial"/>
          <w:shd w:val="clear" w:color="auto" w:fill="FFFFFF"/>
        </w:rPr>
        <w:t> </w:t>
      </w:r>
      <w:r w:rsidRPr="0088032B">
        <w:rPr>
          <w:rFonts w:ascii="Arial" w:hAnsi="Arial"/>
        </w:rPr>
        <w:t xml:space="preserve">Los boletos están a la venta a través de la Red Ticketmaster en la página web </w:t>
      </w:r>
      <w:r w:rsidRPr="0088032B">
        <w:rPr>
          <w:rFonts w:ascii="Arial" w:hAnsi="Arial"/>
        </w:rPr>
        <w:fldChar w:fldCharType="begin"/>
      </w:r>
      <w:r w:rsidRPr="0088032B">
        <w:rPr>
          <w:rFonts w:ascii="Arial" w:hAnsi="Arial"/>
        </w:rPr>
        <w:instrText xml:space="preserve"> HYPERLINK "http://www.ticketmaster.com.mx" \t "_blank" </w:instrText>
      </w:r>
      <w:r w:rsidRPr="0088032B">
        <w:rPr>
          <w:rFonts w:ascii="Arial" w:hAnsi="Arial"/>
        </w:rPr>
        <w:fldChar w:fldCharType="separate"/>
      </w:r>
      <w:r w:rsidRPr="0088032B">
        <w:rPr>
          <w:rStyle w:val="Hyperlink"/>
          <w:rFonts w:ascii="Arial" w:hAnsi="Arial"/>
        </w:rPr>
        <w:t>www.ticketmaster.com.mx</w:t>
      </w:r>
      <w:r w:rsidRPr="0088032B">
        <w:rPr>
          <w:rFonts w:ascii="Arial" w:hAnsi="Arial"/>
        </w:rPr>
        <w:fldChar w:fldCharType="end"/>
      </w:r>
      <w:r w:rsidRPr="0088032B">
        <w:rPr>
          <w:rFonts w:ascii="Arial" w:hAnsi="Arial"/>
          <w:color w:val="0000FF"/>
          <w:u w:val="single"/>
        </w:rPr>
        <w:t>,</w:t>
      </w:r>
      <w:r w:rsidRPr="0088032B">
        <w:rPr>
          <w:rFonts w:ascii="Arial" w:hAnsi="Arial"/>
        </w:rPr>
        <w:t>Centros Ticketmaster autorizados, en el teléfono 5325 9000 o en la taquilla no. 7 ubicada en el Palacio de los Deportes.</w:t>
      </w:r>
    </w:p>
    <w:p w14:paraId="47E3CCAE" w14:textId="24CB0E4F" w:rsidR="0088032B" w:rsidRPr="0088032B" w:rsidRDefault="0088032B" w:rsidP="00D13DE2">
      <w:pPr>
        <w:spacing w:before="100" w:beforeAutospacing="1"/>
        <w:jc w:val="both"/>
        <w:rPr>
          <w:rFonts w:ascii="Arial" w:hAnsi="Arial"/>
        </w:rPr>
      </w:pPr>
      <w:r w:rsidRPr="0088032B">
        <w:rPr>
          <w:rFonts w:ascii="Arial" w:hAnsi="Arial"/>
        </w:rPr>
        <w:t xml:space="preserve"> Consulta mayor información de la ubicación de tus boletos en la página </w:t>
      </w:r>
      <w:r w:rsidRPr="0088032B">
        <w:rPr>
          <w:rFonts w:ascii="Arial" w:hAnsi="Arial"/>
        </w:rPr>
        <w:fldChar w:fldCharType="begin"/>
      </w:r>
      <w:r w:rsidRPr="0088032B">
        <w:rPr>
          <w:rFonts w:ascii="Arial" w:hAnsi="Arial"/>
        </w:rPr>
        <w:instrText xml:space="preserve"> HYPERLINK "http://www.mexicogp.mx" \t "_blank" </w:instrText>
      </w:r>
      <w:r w:rsidRPr="0088032B">
        <w:rPr>
          <w:rFonts w:ascii="Arial" w:hAnsi="Arial"/>
        </w:rPr>
        <w:fldChar w:fldCharType="separate"/>
      </w:r>
      <w:r w:rsidRPr="0088032B">
        <w:rPr>
          <w:rStyle w:val="Hyperlink"/>
          <w:rFonts w:ascii="Arial" w:hAnsi="Arial"/>
        </w:rPr>
        <w:t>www.mexicogp.mx</w:t>
      </w:r>
      <w:r w:rsidRPr="0088032B">
        <w:rPr>
          <w:rFonts w:ascii="Arial" w:hAnsi="Arial"/>
        </w:rPr>
        <w:fldChar w:fldCharType="end"/>
      </w:r>
    </w:p>
    <w:p w14:paraId="09301591" w14:textId="77777777" w:rsidR="0088032B" w:rsidRPr="0088032B" w:rsidRDefault="0088032B" w:rsidP="0088032B">
      <w:pPr>
        <w:spacing w:before="100" w:beforeAutospacing="1"/>
        <w:rPr>
          <w:rFonts w:ascii="Arial" w:hAnsi="Arial"/>
        </w:rPr>
      </w:pPr>
      <w:r w:rsidRPr="0088032B">
        <w:rPr>
          <w:rFonts w:ascii="Arial" w:hAnsi="Arial"/>
        </w:rPr>
        <w:t xml:space="preserve">Paquetes Corporativos disponibles con: </w:t>
      </w:r>
    </w:p>
    <w:p w14:paraId="14B813CD" w14:textId="77777777" w:rsidR="0088032B" w:rsidRPr="0088032B" w:rsidRDefault="0088032B" w:rsidP="0088032B">
      <w:pPr>
        <w:spacing w:before="100" w:beforeAutospacing="1"/>
        <w:rPr>
          <w:rFonts w:ascii="Arial" w:hAnsi="Arial"/>
        </w:rPr>
      </w:pPr>
      <w:r w:rsidRPr="0088032B">
        <w:rPr>
          <w:rFonts w:ascii="Arial" w:hAnsi="Arial"/>
        </w:rPr>
        <w:t>Diego Pérez</w:t>
      </w:r>
    </w:p>
    <w:p w14:paraId="616F3E33" w14:textId="0D6A01C3" w:rsidR="0088032B" w:rsidRDefault="0088032B" w:rsidP="0085684C">
      <w:pPr>
        <w:spacing w:before="100" w:beforeAutospacing="1"/>
        <w:rPr>
          <w:rFonts w:ascii="Arial" w:hAnsi="Arial"/>
        </w:rPr>
      </w:pPr>
      <w:r w:rsidRPr="0088032B">
        <w:rPr>
          <w:rFonts w:ascii="Arial" w:hAnsi="Arial"/>
        </w:rPr>
        <w:fldChar w:fldCharType="begin"/>
      </w:r>
      <w:r w:rsidRPr="0088032B">
        <w:rPr>
          <w:rFonts w:ascii="Arial" w:hAnsi="Arial"/>
        </w:rPr>
        <w:instrText xml:space="preserve"> HYPERLINK "mailto:dperez@cie.com.mx" \t "_blank" </w:instrText>
      </w:r>
      <w:r w:rsidRPr="0088032B">
        <w:rPr>
          <w:rFonts w:ascii="Arial" w:hAnsi="Arial"/>
        </w:rPr>
        <w:fldChar w:fldCharType="separate"/>
      </w:r>
      <w:r w:rsidRPr="0088032B">
        <w:rPr>
          <w:rStyle w:val="Hyperlink"/>
          <w:rFonts w:ascii="Arial" w:hAnsi="Arial"/>
        </w:rPr>
        <w:t>dperez@cie.com.mx</w:t>
      </w:r>
      <w:r w:rsidRPr="0088032B">
        <w:rPr>
          <w:rFonts w:ascii="Arial" w:hAnsi="Arial"/>
        </w:rPr>
        <w:fldChar w:fldCharType="end"/>
      </w:r>
    </w:p>
    <w:p w14:paraId="47269462" w14:textId="77777777" w:rsidR="00D13DE2" w:rsidRPr="0088032B" w:rsidRDefault="00D13DE2" w:rsidP="0085684C">
      <w:pPr>
        <w:spacing w:before="100" w:beforeAutospacing="1"/>
        <w:rPr>
          <w:rFonts w:ascii="Arial" w:hAnsi="Arial"/>
        </w:rPr>
      </w:pPr>
    </w:p>
    <w:p w14:paraId="03B20CD6" w14:textId="77777777" w:rsidR="0088032B" w:rsidRPr="0088032B" w:rsidRDefault="0088032B" w:rsidP="0088032B">
      <w:pPr>
        <w:spacing w:before="100" w:beforeAutospacing="1"/>
        <w:jc w:val="center"/>
        <w:rPr>
          <w:rFonts w:ascii="Arial" w:hAnsi="Arial"/>
        </w:rPr>
      </w:pPr>
      <w:r w:rsidRPr="0088032B">
        <w:rPr>
          <w:rFonts w:ascii="Arial" w:hAnsi="Arial"/>
        </w:rPr>
        <w:lastRenderedPageBreak/>
        <w:fldChar w:fldCharType="begin"/>
      </w:r>
      <w:r w:rsidRPr="0088032B">
        <w:rPr>
          <w:rFonts w:ascii="Arial" w:hAnsi="Arial"/>
        </w:rPr>
        <w:instrText xml:space="preserve"> HYPERLINK "http://www.mexicogp.mx/" \t "_blank" </w:instrText>
      </w:r>
      <w:r w:rsidRPr="0088032B">
        <w:rPr>
          <w:rFonts w:ascii="Arial" w:hAnsi="Arial"/>
        </w:rPr>
        <w:fldChar w:fldCharType="separate"/>
      </w:r>
      <w:r w:rsidRPr="0088032B">
        <w:rPr>
          <w:rStyle w:val="Hyperlink"/>
          <w:rFonts w:ascii="Arial" w:hAnsi="Arial"/>
          <w:sz w:val="24"/>
          <w:szCs w:val="24"/>
          <w:lang w:val="en-US"/>
        </w:rPr>
        <w:t>www.mexicogp.mx</w:t>
      </w:r>
      <w:r w:rsidRPr="0088032B">
        <w:rPr>
          <w:rFonts w:ascii="Arial" w:hAnsi="Arial"/>
        </w:rPr>
        <w:fldChar w:fldCharType="end"/>
      </w:r>
    </w:p>
    <w:p w14:paraId="60A32D34" w14:textId="77777777" w:rsidR="0088032B" w:rsidRPr="0088032B" w:rsidRDefault="0088032B" w:rsidP="0088032B">
      <w:pPr>
        <w:spacing w:before="100" w:beforeAutospacing="1"/>
        <w:jc w:val="center"/>
        <w:rPr>
          <w:rFonts w:ascii="Arial" w:hAnsi="Arial"/>
        </w:rPr>
      </w:pPr>
      <w:r w:rsidRPr="0088032B">
        <w:rPr>
          <w:rFonts w:ascii="Arial" w:hAnsi="Arial"/>
          <w:sz w:val="24"/>
          <w:szCs w:val="24"/>
          <w:lang w:val="en-US"/>
        </w:rPr>
        <w:t xml:space="preserve">Facebook: </w:t>
      </w:r>
      <w:proofErr w:type="spellStart"/>
      <w:r w:rsidRPr="0088032B">
        <w:rPr>
          <w:rFonts w:ascii="Arial" w:hAnsi="Arial"/>
          <w:sz w:val="24"/>
          <w:szCs w:val="24"/>
          <w:lang w:val="en-US"/>
        </w:rPr>
        <w:t>mexicogp</w:t>
      </w:r>
      <w:proofErr w:type="spellEnd"/>
    </w:p>
    <w:p w14:paraId="6F0A1E52" w14:textId="77777777" w:rsidR="0088032B" w:rsidRPr="0088032B" w:rsidRDefault="0088032B" w:rsidP="0088032B">
      <w:pPr>
        <w:spacing w:before="100" w:beforeAutospacing="1"/>
        <w:jc w:val="center"/>
        <w:rPr>
          <w:rFonts w:ascii="Arial" w:hAnsi="Arial"/>
        </w:rPr>
      </w:pPr>
      <w:proofErr w:type="spellStart"/>
      <w:r w:rsidRPr="0088032B">
        <w:rPr>
          <w:rFonts w:ascii="Arial" w:hAnsi="Arial"/>
          <w:sz w:val="24"/>
          <w:szCs w:val="24"/>
          <w:lang w:val="en-US"/>
        </w:rPr>
        <w:t>Instagram</w:t>
      </w:r>
      <w:proofErr w:type="spellEnd"/>
      <w:r w:rsidRPr="0088032B">
        <w:rPr>
          <w:rFonts w:ascii="Arial" w:hAnsi="Arial"/>
          <w:sz w:val="24"/>
          <w:szCs w:val="24"/>
          <w:lang w:val="en-US"/>
        </w:rPr>
        <w:t>/Twitter: @</w:t>
      </w:r>
      <w:proofErr w:type="spellStart"/>
      <w:r w:rsidRPr="0088032B">
        <w:rPr>
          <w:rFonts w:ascii="Arial" w:hAnsi="Arial"/>
          <w:sz w:val="24"/>
          <w:szCs w:val="24"/>
          <w:lang w:val="en-US"/>
        </w:rPr>
        <w:t>mexicogp</w:t>
      </w:r>
      <w:proofErr w:type="spellEnd"/>
    </w:p>
    <w:p w14:paraId="723A2859" w14:textId="77777777" w:rsidR="0088032B" w:rsidRPr="0088032B" w:rsidRDefault="0088032B" w:rsidP="0088032B">
      <w:pPr>
        <w:spacing w:before="100" w:beforeAutospacing="1"/>
        <w:jc w:val="center"/>
        <w:rPr>
          <w:rFonts w:ascii="Arial" w:hAnsi="Arial"/>
        </w:rPr>
      </w:pPr>
      <w:r w:rsidRPr="0088032B">
        <w:rPr>
          <w:rFonts w:ascii="Arial" w:hAnsi="Arial"/>
          <w:sz w:val="24"/>
          <w:szCs w:val="24"/>
        </w:rPr>
        <w:t>#MexicoGP #F1ESTA</w:t>
      </w:r>
    </w:p>
    <w:p w14:paraId="3C2AC236" w14:textId="77777777" w:rsidR="0088032B" w:rsidRPr="0088032B" w:rsidRDefault="0088032B" w:rsidP="0088032B">
      <w:pPr>
        <w:spacing w:before="100" w:beforeAutospacing="1"/>
        <w:jc w:val="center"/>
        <w:rPr>
          <w:rFonts w:ascii="Arial" w:hAnsi="Arial"/>
        </w:rPr>
      </w:pPr>
      <w:r w:rsidRPr="0088032B">
        <w:rPr>
          <w:rFonts w:ascii="Arial" w:hAnsi="Arial"/>
          <w:b/>
          <w:bCs/>
          <w:color w:val="000000"/>
          <w:sz w:val="24"/>
          <w:szCs w:val="24"/>
          <w:u w:val="single"/>
        </w:rPr>
        <w:t> </w:t>
      </w:r>
    </w:p>
    <w:p w14:paraId="4F697067" w14:textId="77777777" w:rsidR="0088032B" w:rsidRPr="0088032B" w:rsidRDefault="0088032B" w:rsidP="0088032B">
      <w:pPr>
        <w:spacing w:before="100" w:beforeAutospacing="1"/>
        <w:jc w:val="center"/>
        <w:rPr>
          <w:rFonts w:ascii="Arial" w:hAnsi="Arial"/>
        </w:rPr>
      </w:pPr>
      <w:r w:rsidRPr="0088032B">
        <w:rPr>
          <w:rFonts w:ascii="Arial" w:hAnsi="Arial"/>
          <w:b/>
          <w:bCs/>
          <w:color w:val="000000"/>
        </w:rPr>
        <w:t>Contacto:</w:t>
      </w:r>
    </w:p>
    <w:tbl>
      <w:tblPr>
        <w:tblW w:w="0" w:type="auto"/>
        <w:jc w:val="center"/>
        <w:tblCellMar>
          <w:left w:w="0" w:type="dxa"/>
          <w:right w:w="0" w:type="dxa"/>
        </w:tblCellMar>
        <w:tblLook w:val="04A0" w:firstRow="1" w:lastRow="0" w:firstColumn="1" w:lastColumn="0" w:noHBand="0" w:noVBand="1"/>
      </w:tblPr>
      <w:tblGrid>
        <w:gridCol w:w="4492"/>
        <w:gridCol w:w="4562"/>
      </w:tblGrid>
      <w:tr w:rsidR="0088032B" w:rsidRPr="0088032B" w14:paraId="0DD6FC2F" w14:textId="77777777" w:rsidTr="0088032B">
        <w:trPr>
          <w:jc w:val="center"/>
        </w:trPr>
        <w:tc>
          <w:tcPr>
            <w:tcW w:w="4492" w:type="dxa"/>
            <w:tcMar>
              <w:top w:w="0" w:type="dxa"/>
              <w:left w:w="108" w:type="dxa"/>
              <w:bottom w:w="0" w:type="dxa"/>
              <w:right w:w="108" w:type="dxa"/>
            </w:tcMar>
            <w:hideMark/>
          </w:tcPr>
          <w:p w14:paraId="1B09F0A5" w14:textId="77777777" w:rsidR="0088032B" w:rsidRPr="0088032B" w:rsidRDefault="0088032B">
            <w:pPr>
              <w:spacing w:before="100" w:beforeAutospacing="1"/>
              <w:jc w:val="center"/>
              <w:rPr>
                <w:rFonts w:ascii="Arial" w:hAnsi="Arial"/>
              </w:rPr>
            </w:pPr>
            <w:r w:rsidRPr="0088032B">
              <w:rPr>
                <w:rFonts w:ascii="Arial" w:hAnsi="Arial"/>
              </w:rPr>
              <w:t>Francisco Velázquez</w:t>
            </w:r>
          </w:p>
          <w:p w14:paraId="67619985" w14:textId="77777777" w:rsidR="0088032B" w:rsidRPr="0088032B" w:rsidRDefault="0088032B">
            <w:pPr>
              <w:spacing w:before="100" w:beforeAutospacing="1"/>
              <w:jc w:val="center"/>
              <w:rPr>
                <w:rFonts w:ascii="Arial" w:hAnsi="Arial"/>
              </w:rPr>
            </w:pPr>
            <w:r w:rsidRPr="0088032B">
              <w:rPr>
                <w:rFonts w:ascii="Arial" w:hAnsi="Arial"/>
              </w:rPr>
              <w:fldChar w:fldCharType="begin"/>
            </w:r>
            <w:r w:rsidRPr="0088032B">
              <w:rPr>
                <w:rFonts w:ascii="Arial" w:hAnsi="Arial"/>
              </w:rPr>
              <w:instrText xml:space="preserve"> HYPERLINK "mailto:fvelazquezc@cie.com.mx" \t "_blank" </w:instrText>
            </w:r>
            <w:r w:rsidRPr="0088032B">
              <w:rPr>
                <w:rFonts w:ascii="Arial" w:hAnsi="Arial"/>
              </w:rPr>
              <w:fldChar w:fldCharType="separate"/>
            </w:r>
            <w:r w:rsidRPr="0088032B">
              <w:rPr>
                <w:rStyle w:val="Hyperlink"/>
                <w:rFonts w:ascii="Arial" w:hAnsi="Arial"/>
                <w:color w:val="800080"/>
              </w:rPr>
              <w:t>fvelazquezc@cie.com.mx</w:t>
            </w:r>
            <w:r w:rsidRPr="0088032B">
              <w:rPr>
                <w:rFonts w:ascii="Arial" w:hAnsi="Arial"/>
              </w:rPr>
              <w:fldChar w:fldCharType="end"/>
            </w:r>
          </w:p>
          <w:p w14:paraId="264B6A45" w14:textId="77777777" w:rsidR="0088032B" w:rsidRPr="0088032B" w:rsidRDefault="0088032B">
            <w:pPr>
              <w:spacing w:before="100" w:beforeAutospacing="1"/>
              <w:jc w:val="center"/>
              <w:rPr>
                <w:rFonts w:ascii="Arial" w:hAnsi="Arial"/>
              </w:rPr>
            </w:pPr>
            <w:r w:rsidRPr="0088032B">
              <w:rPr>
                <w:rFonts w:ascii="Arial" w:hAnsi="Arial"/>
              </w:rPr>
              <w:t>(52 55) 52019089</w:t>
            </w:r>
          </w:p>
          <w:p w14:paraId="3638A292" w14:textId="77777777" w:rsidR="0088032B" w:rsidRPr="0088032B" w:rsidRDefault="0088032B">
            <w:pPr>
              <w:spacing w:before="100" w:beforeAutospacing="1"/>
              <w:jc w:val="center"/>
              <w:rPr>
                <w:rFonts w:ascii="Arial" w:hAnsi="Arial"/>
              </w:rPr>
            </w:pPr>
            <w:r w:rsidRPr="0088032B">
              <w:rPr>
                <w:rFonts w:ascii="Arial" w:hAnsi="Arial"/>
              </w:rPr>
              <w:t>CIE</w:t>
            </w:r>
          </w:p>
        </w:tc>
        <w:tc>
          <w:tcPr>
            <w:tcW w:w="4562" w:type="dxa"/>
            <w:tcMar>
              <w:top w:w="0" w:type="dxa"/>
              <w:left w:w="108" w:type="dxa"/>
              <w:bottom w:w="0" w:type="dxa"/>
              <w:right w:w="108" w:type="dxa"/>
            </w:tcMar>
            <w:hideMark/>
          </w:tcPr>
          <w:p w14:paraId="35C19C26" w14:textId="77777777" w:rsidR="0088032B" w:rsidRPr="0088032B" w:rsidRDefault="0088032B">
            <w:pPr>
              <w:spacing w:before="100" w:beforeAutospacing="1"/>
              <w:jc w:val="center"/>
              <w:rPr>
                <w:rFonts w:ascii="Arial" w:hAnsi="Arial"/>
              </w:rPr>
            </w:pPr>
            <w:r w:rsidRPr="0088032B">
              <w:rPr>
                <w:rFonts w:ascii="Arial" w:hAnsi="Arial"/>
              </w:rPr>
              <w:t>Manuel Orvañanos</w:t>
            </w:r>
          </w:p>
          <w:p w14:paraId="5F9020DD" w14:textId="77777777" w:rsidR="0088032B" w:rsidRPr="0088032B" w:rsidRDefault="0088032B">
            <w:pPr>
              <w:spacing w:before="100" w:beforeAutospacing="1"/>
              <w:jc w:val="center"/>
              <w:rPr>
                <w:rFonts w:ascii="Arial" w:hAnsi="Arial"/>
              </w:rPr>
            </w:pPr>
            <w:r w:rsidRPr="0088032B">
              <w:rPr>
                <w:rFonts w:ascii="Arial" w:hAnsi="Arial"/>
              </w:rPr>
              <w:fldChar w:fldCharType="begin"/>
            </w:r>
            <w:r w:rsidRPr="0088032B">
              <w:rPr>
                <w:rFonts w:ascii="Arial" w:hAnsi="Arial"/>
              </w:rPr>
              <w:instrText xml:space="preserve"> HYPERLINK "mailto:manuel@bandofinsiders.com" \t "_blank" </w:instrText>
            </w:r>
            <w:r w:rsidRPr="0088032B">
              <w:rPr>
                <w:rFonts w:ascii="Arial" w:hAnsi="Arial"/>
              </w:rPr>
              <w:fldChar w:fldCharType="separate"/>
            </w:r>
            <w:r w:rsidRPr="0088032B">
              <w:rPr>
                <w:rStyle w:val="Hyperlink"/>
                <w:rFonts w:ascii="Arial" w:hAnsi="Arial"/>
                <w:color w:val="800080"/>
              </w:rPr>
              <w:t>manuel@bandofinsiders.com</w:t>
            </w:r>
            <w:r w:rsidRPr="0088032B">
              <w:rPr>
                <w:rFonts w:ascii="Arial" w:hAnsi="Arial"/>
              </w:rPr>
              <w:fldChar w:fldCharType="end"/>
            </w:r>
          </w:p>
          <w:p w14:paraId="3749ADEE" w14:textId="77777777" w:rsidR="0088032B" w:rsidRPr="0088032B" w:rsidRDefault="0088032B">
            <w:pPr>
              <w:spacing w:before="100" w:beforeAutospacing="1"/>
              <w:jc w:val="center"/>
              <w:rPr>
                <w:rFonts w:ascii="Arial" w:hAnsi="Arial"/>
              </w:rPr>
            </w:pPr>
            <w:r w:rsidRPr="0088032B">
              <w:rPr>
                <w:rFonts w:ascii="Arial" w:hAnsi="Arial"/>
              </w:rPr>
              <w:t>(52 55) 63866686</w:t>
            </w:r>
          </w:p>
          <w:p w14:paraId="20A24FAA" w14:textId="77777777" w:rsidR="0088032B" w:rsidRPr="0088032B" w:rsidRDefault="0088032B">
            <w:pPr>
              <w:spacing w:before="100" w:beforeAutospacing="1"/>
              <w:jc w:val="center"/>
              <w:rPr>
                <w:rFonts w:ascii="Arial" w:hAnsi="Arial"/>
              </w:rPr>
            </w:pPr>
            <w:r w:rsidRPr="0088032B">
              <w:rPr>
                <w:rFonts w:ascii="Arial" w:hAnsi="Arial"/>
              </w:rPr>
              <w:t>Band of Insiders</w:t>
            </w:r>
          </w:p>
        </w:tc>
      </w:tr>
    </w:tbl>
    <w:p w14:paraId="0062B37F" w14:textId="0AEAE272" w:rsidR="0085684C" w:rsidRDefault="0085684C" w:rsidP="0088032B">
      <w:pPr>
        <w:spacing w:before="100" w:beforeAutospacing="1"/>
        <w:rPr>
          <w:rFonts w:ascii="Arial" w:hAnsi="Arial"/>
        </w:rPr>
      </w:pPr>
    </w:p>
    <w:p w14:paraId="1BBFF887" w14:textId="658CADB5" w:rsidR="0088032B" w:rsidRPr="0088032B" w:rsidRDefault="0088032B" w:rsidP="0088032B">
      <w:pPr>
        <w:spacing w:before="100" w:beforeAutospacing="1"/>
        <w:rPr>
          <w:rFonts w:ascii="Arial" w:hAnsi="Arial"/>
        </w:rPr>
      </w:pPr>
      <w:r w:rsidRPr="0088032B">
        <w:rPr>
          <w:rFonts w:ascii="Arial" w:hAnsi="Arial"/>
          <w:b/>
          <w:bCs/>
          <w:color w:val="000000"/>
          <w:sz w:val="16"/>
          <w:szCs w:val="16"/>
          <w:u w:val="single"/>
        </w:rPr>
        <w:t>Sobre CIE</w:t>
      </w:r>
    </w:p>
    <w:p w14:paraId="00310EEF" w14:textId="77777777" w:rsidR="0085684C" w:rsidRDefault="0088032B" w:rsidP="0085684C">
      <w:pPr>
        <w:spacing w:before="100" w:beforeAutospacing="1"/>
        <w:rPr>
          <w:rFonts w:ascii="Arial" w:hAnsi="Arial"/>
        </w:rPr>
      </w:pPr>
      <w:r w:rsidRPr="0088032B">
        <w:rPr>
          <w:rFonts w:ascii="Arial" w:hAnsi="Arial"/>
          <w:color w:val="333333"/>
          <w:sz w:val="16"/>
          <w:szCs w:val="16"/>
        </w:rPr>
        <w:t>Corporación Interamericana de Entretenimiento, S.A.B de C. V.</w:t>
      </w:r>
    </w:p>
    <w:p w14:paraId="2E38141F" w14:textId="7516A862" w:rsidR="0088032B" w:rsidRPr="0088032B" w:rsidRDefault="0088032B" w:rsidP="0085684C">
      <w:pPr>
        <w:spacing w:before="100" w:beforeAutospacing="1"/>
        <w:rPr>
          <w:rFonts w:ascii="Arial" w:hAnsi="Arial"/>
        </w:rPr>
      </w:pPr>
      <w:r w:rsidRPr="0088032B">
        <w:rPr>
          <w:rFonts w:ascii="Arial" w:hAnsi="Arial"/>
        </w:rPr>
        <w:fldChar w:fldCharType="begin"/>
      </w:r>
      <w:r w:rsidRPr="0088032B">
        <w:rPr>
          <w:rFonts w:ascii="Arial" w:hAnsi="Arial"/>
        </w:rPr>
        <w:instrText xml:space="preserve"> HYPERLINK "http://www.cie.com.mx/" \t "_blank" </w:instrText>
      </w:r>
      <w:r w:rsidRPr="0088032B">
        <w:rPr>
          <w:rFonts w:ascii="Arial" w:hAnsi="Arial"/>
        </w:rPr>
        <w:fldChar w:fldCharType="separate"/>
      </w:r>
      <w:r w:rsidRPr="0088032B">
        <w:rPr>
          <w:rStyle w:val="Hyperlink"/>
          <w:rFonts w:ascii="Arial" w:hAnsi="Arial"/>
          <w:color w:val="800080"/>
          <w:sz w:val="16"/>
          <w:szCs w:val="16"/>
        </w:rPr>
        <w:t>www.cie.com.mx</w:t>
      </w:r>
      <w:r w:rsidRPr="0088032B">
        <w:rPr>
          <w:rFonts w:ascii="Arial" w:hAnsi="Arial"/>
        </w:rPr>
        <w:fldChar w:fldCharType="end"/>
      </w:r>
      <w:r w:rsidRPr="0088032B">
        <w:rPr>
          <w:rFonts w:ascii="Arial" w:hAnsi="Arial"/>
          <w:color w:val="000000"/>
          <w:sz w:val="16"/>
          <w:szCs w:val="16"/>
        </w:rPr>
        <w:t> </w:t>
      </w:r>
    </w:p>
    <w:p w14:paraId="10A75E2A" w14:textId="77777777" w:rsidR="0085684C" w:rsidRDefault="0088032B" w:rsidP="0088032B">
      <w:pPr>
        <w:spacing w:before="100" w:beforeAutospacing="1"/>
        <w:jc w:val="both"/>
        <w:rPr>
          <w:rFonts w:ascii="Arial" w:hAnsi="Arial"/>
        </w:rPr>
      </w:pPr>
      <w:r w:rsidRPr="0088032B">
        <w:rPr>
          <w:rFonts w:ascii="Arial" w:hAnsi="Arial"/>
          <w:color w:val="000000"/>
          <w:sz w:val="16"/>
          <w:szCs w:val="16"/>
        </w:rPr>
        <w:t>Somos la compañía líder en el mercado del entretenimiento fuera de casa en México, Colombia y Centroamérica y uno de los participantes más destacados en el ámbito latinoamericano y mundial en la industria del espectáculo.</w:t>
      </w:r>
    </w:p>
    <w:p w14:paraId="2123A6E5" w14:textId="7FD43464" w:rsidR="0088032B" w:rsidRPr="0088032B" w:rsidRDefault="0088032B" w:rsidP="0088032B">
      <w:pPr>
        <w:spacing w:before="100" w:beforeAutospacing="1"/>
        <w:jc w:val="both"/>
        <w:rPr>
          <w:rFonts w:ascii="Arial" w:hAnsi="Arial"/>
        </w:rPr>
      </w:pPr>
      <w:r w:rsidRPr="0088032B">
        <w:rPr>
          <w:rFonts w:ascii="Arial" w:hAnsi="Arial"/>
          <w:color w:val="000000"/>
          <w:sz w:val="16"/>
          <w:szCs w:val="16"/>
        </w:rPr>
        <w:t>A través de un modelo único de integración vertical, el acceso único a una importante red de centros de espectáculos, una base de anunciantes conformada por los principales inversores publicitarios en nuestros mercados, así como por las asociaciones y alianzas estratégicas que hemos establecido con participantes experimentos en la industria global; ofrecemos diversas opciones de entretenimiento de talla mundial, las cuales incluyen conciertos, producciones teatrales, eventos deportivos, familiares, y culturales, entre otros, que cubren las necesidades de tiempo libre y esparcimiento de nuestras audiencias.</w:t>
      </w:r>
    </w:p>
    <w:p w14:paraId="6FC65849" w14:textId="77777777" w:rsidR="0088032B" w:rsidRPr="0088032B" w:rsidRDefault="0088032B" w:rsidP="0088032B">
      <w:pPr>
        <w:spacing w:before="100" w:beforeAutospacing="1"/>
        <w:jc w:val="both"/>
        <w:rPr>
          <w:rFonts w:ascii="Arial" w:hAnsi="Arial"/>
        </w:rPr>
      </w:pPr>
      <w:r w:rsidRPr="0088032B">
        <w:rPr>
          <w:rFonts w:ascii="Arial" w:hAnsi="Arial"/>
          <w:color w:val="000000"/>
          <w:sz w:val="16"/>
          <w:szCs w:val="16"/>
        </w:rPr>
        <w:t>Operamos un parque de diversiones y un parque acuático en Bogotá, Colombia. Asimismo, comercializamos el Centro Banamex en la ciudad de México, uno de los mayores y más importantes recintos de exposiciones y convenciones en el ámbito internacional. Igualmente, somos reconocidos como el más destacado productor y organizador de eventos especiales y corporativos en México, y operamos uno de los centros de contacto más profesionales y reconocidos en el mercado mexicano.</w:t>
      </w:r>
    </w:p>
    <w:p w14:paraId="2735D218" w14:textId="77777777" w:rsidR="0088032B" w:rsidRPr="0088032B" w:rsidRDefault="0088032B" w:rsidP="0088032B">
      <w:pPr>
        <w:spacing w:before="100" w:beforeAutospacing="1"/>
        <w:jc w:val="both"/>
        <w:rPr>
          <w:rFonts w:ascii="Arial" w:hAnsi="Arial"/>
        </w:rPr>
      </w:pPr>
      <w:r w:rsidRPr="0088032B">
        <w:rPr>
          <w:rFonts w:ascii="Arial" w:hAnsi="Arial"/>
          <w:color w:val="000000"/>
          <w:sz w:val="16"/>
          <w:szCs w:val="16"/>
        </w:rPr>
        <w:t>CIE es una empresa pública cuyas acciones y títulos de deuda cotizan en la Bolsa Mexicana de Valores.</w:t>
      </w:r>
    </w:p>
    <w:p w14:paraId="7322F136" w14:textId="77777777" w:rsidR="00A5165C" w:rsidRPr="0088032B" w:rsidRDefault="00A5165C" w:rsidP="00DA7118">
      <w:pPr>
        <w:jc w:val="right"/>
        <w:rPr>
          <w:rFonts w:ascii="Arial" w:hAnsi="Arial"/>
          <w:sz w:val="24"/>
          <w:szCs w:val="24"/>
        </w:rPr>
      </w:pPr>
    </w:p>
    <w:sectPr w:rsidR="00A5165C" w:rsidRPr="0088032B" w:rsidSect="007A4F2D">
      <w:headerReference w:type="even" r:id="rId11"/>
      <w:headerReference w:type="default" r:id="rId12"/>
      <w:headerReference w:type="first" r:id="rId13"/>
      <w:pgSz w:w="12240" w:h="15840"/>
      <w:pgMar w:top="1417" w:right="1701" w:bottom="1417" w:left="1701" w:header="170" w:footer="680" w:gutter="0"/>
      <w:cols w:space="708"/>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D3E10F" w14:textId="77777777" w:rsidR="0085684C" w:rsidRDefault="0085684C" w:rsidP="003B5638">
      <w:pPr>
        <w:spacing w:after="0" w:line="240" w:lineRule="auto"/>
      </w:pPr>
      <w:r>
        <w:separator/>
      </w:r>
    </w:p>
  </w:endnote>
  <w:endnote w:type="continuationSeparator" w:id="0">
    <w:p w14:paraId="5D1DC8DD" w14:textId="77777777" w:rsidR="0085684C" w:rsidRDefault="0085684C" w:rsidP="003B56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Segoe UI">
    <w:charset w:val="00"/>
    <w:family w:val="swiss"/>
    <w:pitch w:val="variable"/>
    <w:sig w:usb0="E10022FF" w:usb1="C000E47F" w:usb2="00000029" w:usb3="00000000" w:csb0="000001DF" w:csb1="00000000"/>
  </w:font>
  <w:font w:name="Times">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Light">
    <w:altName w:val="Arial"/>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1D6995" w14:textId="77777777" w:rsidR="0085684C" w:rsidRDefault="0085684C" w:rsidP="003B5638">
      <w:pPr>
        <w:spacing w:after="0" w:line="240" w:lineRule="auto"/>
      </w:pPr>
      <w:r>
        <w:separator/>
      </w:r>
    </w:p>
  </w:footnote>
  <w:footnote w:type="continuationSeparator" w:id="0">
    <w:p w14:paraId="37D55A1C" w14:textId="77777777" w:rsidR="0085684C" w:rsidRDefault="0085684C" w:rsidP="003B563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722D71B" w14:textId="21726306" w:rsidR="0085684C" w:rsidRDefault="00262335">
    <w:pPr>
      <w:pStyle w:val="Header"/>
    </w:pPr>
    <w:r>
      <w:rPr>
        <w:noProof/>
        <w:lang w:val="es-ES_tradnl" w:eastAsia="es-ES_tradnl"/>
      </w:rPr>
      <w:pict w14:anchorId="3C4DA4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8" type="#_x0000_t75" style="position:absolute;margin-left:0;margin-top:0;width:640.3pt;height:820.3pt;z-index:-251657216;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47B9C2B" w14:textId="00D3C2E2" w:rsidR="0085684C" w:rsidRDefault="00262335" w:rsidP="003D6AD2">
    <w:pPr>
      <w:pStyle w:val="Header"/>
      <w:jc w:val="both"/>
    </w:pPr>
    <w:r>
      <w:rPr>
        <w:noProof/>
        <w:lang w:val="es-ES_tradnl" w:eastAsia="es-ES_tradnl"/>
      </w:rPr>
      <w:pict w14:anchorId="56E81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7" type="#_x0000_t75" style="position:absolute;left:0;text-align:left;margin-left:-99.3pt;margin-top:-94.1pt;width:640.3pt;height:820.3pt;z-index:-251658240;mso-wrap-edited:f;mso-position-horizontal-relative:margin;mso-position-vertical-relative:margin" wrapcoords="-25 0 -25 21580 21600 21580 21600 0 -25 0">
          <v:imagedata r:id="rId1" o:title="HM-03"/>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BB64E7B" w14:textId="09A74CB2" w:rsidR="0085684C" w:rsidRDefault="00262335">
    <w:pPr>
      <w:pStyle w:val="Header"/>
    </w:pPr>
    <w:r>
      <w:rPr>
        <w:noProof/>
        <w:lang w:val="es-ES_tradnl" w:eastAsia="es-ES_tradnl"/>
      </w:rPr>
      <w:pict w14:anchorId="7235F2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9" type="#_x0000_t75" style="position:absolute;margin-left:0;margin-top:0;width:640.3pt;height:820.3pt;z-index:-251656192;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03697"/>
    <w:multiLevelType w:val="hybridMultilevel"/>
    <w:tmpl w:val="70EA300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304A3545"/>
    <w:multiLevelType w:val="hybridMultilevel"/>
    <w:tmpl w:val="50B828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BC0688C"/>
    <w:multiLevelType w:val="hybridMultilevel"/>
    <w:tmpl w:val="169E25C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43293025"/>
    <w:multiLevelType w:val="hybridMultilevel"/>
    <w:tmpl w:val="FBC8C646"/>
    <w:lvl w:ilvl="0" w:tplc="891A1662">
      <w:numFmt w:val="bullet"/>
      <w:lvlText w:val="-"/>
      <w:lvlJc w:val="left"/>
      <w:pPr>
        <w:ind w:left="420" w:hanging="360"/>
      </w:pPr>
      <w:rPr>
        <w:rFonts w:ascii="Arial" w:eastAsiaTheme="minorEastAsia" w:hAnsi="Arial" w:cs="Aria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4">
    <w:nsid w:val="636A1866"/>
    <w:multiLevelType w:val="hybridMultilevel"/>
    <w:tmpl w:val="788875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E26"/>
    <w:rsid w:val="000A7383"/>
    <w:rsid w:val="000D41A1"/>
    <w:rsid w:val="000F70E3"/>
    <w:rsid w:val="00127637"/>
    <w:rsid w:val="0018251A"/>
    <w:rsid w:val="00262335"/>
    <w:rsid w:val="002640F9"/>
    <w:rsid w:val="002913B5"/>
    <w:rsid w:val="002B60BE"/>
    <w:rsid w:val="003050A8"/>
    <w:rsid w:val="00356F71"/>
    <w:rsid w:val="00391915"/>
    <w:rsid w:val="003B5638"/>
    <w:rsid w:val="003D6AD2"/>
    <w:rsid w:val="003E3BDD"/>
    <w:rsid w:val="003F5AB2"/>
    <w:rsid w:val="004210F8"/>
    <w:rsid w:val="004B1491"/>
    <w:rsid w:val="00577D58"/>
    <w:rsid w:val="005E6BCB"/>
    <w:rsid w:val="006050C9"/>
    <w:rsid w:val="00650B8A"/>
    <w:rsid w:val="006D6C40"/>
    <w:rsid w:val="0075695B"/>
    <w:rsid w:val="00795DDB"/>
    <w:rsid w:val="007A4F2D"/>
    <w:rsid w:val="0085684C"/>
    <w:rsid w:val="0088032B"/>
    <w:rsid w:val="00884BB0"/>
    <w:rsid w:val="009129EC"/>
    <w:rsid w:val="00994CFE"/>
    <w:rsid w:val="00A5165C"/>
    <w:rsid w:val="00A929F9"/>
    <w:rsid w:val="00AD16D5"/>
    <w:rsid w:val="00B156FA"/>
    <w:rsid w:val="00B34DD2"/>
    <w:rsid w:val="00C44EE2"/>
    <w:rsid w:val="00CC2779"/>
    <w:rsid w:val="00D13DE2"/>
    <w:rsid w:val="00D47110"/>
    <w:rsid w:val="00DA7118"/>
    <w:rsid w:val="00E87E2C"/>
    <w:rsid w:val="00F72696"/>
    <w:rsid w:val="00F97286"/>
    <w:rsid w:val="00FD1E26"/>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2"/>
    <o:shapelayout v:ext="edit">
      <o:idmap v:ext="edit" data="1"/>
    </o:shapelayout>
  </w:shapeDefaults>
  <w:decimalSymbol w:val="."/>
  <w:listSeparator w:val=","/>
  <w14:docId w14:val="512CC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Times New Roman" w:cs="Times New Roman"/>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5638"/>
    <w:pPr>
      <w:tabs>
        <w:tab w:val="center" w:pos="4419"/>
        <w:tab w:val="right" w:pos="8838"/>
      </w:tabs>
      <w:spacing w:after="0" w:line="240" w:lineRule="auto"/>
    </w:pPr>
  </w:style>
  <w:style w:type="character" w:customStyle="1" w:styleId="HeaderChar">
    <w:name w:val="Header Char"/>
    <w:basedOn w:val="DefaultParagraphFont"/>
    <w:link w:val="Header"/>
    <w:uiPriority w:val="99"/>
    <w:rsid w:val="003B5638"/>
  </w:style>
  <w:style w:type="paragraph" w:styleId="Footer">
    <w:name w:val="footer"/>
    <w:basedOn w:val="Normal"/>
    <w:link w:val="FooterChar"/>
    <w:uiPriority w:val="99"/>
    <w:unhideWhenUsed/>
    <w:rsid w:val="003B5638"/>
    <w:pPr>
      <w:tabs>
        <w:tab w:val="center" w:pos="4419"/>
        <w:tab w:val="right" w:pos="8838"/>
      </w:tabs>
      <w:spacing w:after="0" w:line="240" w:lineRule="auto"/>
    </w:pPr>
  </w:style>
  <w:style w:type="character" w:customStyle="1" w:styleId="FooterChar">
    <w:name w:val="Footer Char"/>
    <w:basedOn w:val="DefaultParagraphFont"/>
    <w:link w:val="Footer"/>
    <w:uiPriority w:val="99"/>
    <w:rsid w:val="003B5638"/>
  </w:style>
  <w:style w:type="character" w:styleId="Hyperlink">
    <w:name w:val="Hyperlink"/>
    <w:basedOn w:val="DefaultParagraphFont"/>
    <w:uiPriority w:val="99"/>
    <w:unhideWhenUsed/>
    <w:rsid w:val="003B5638"/>
    <w:rPr>
      <w:color w:val="0000FF"/>
      <w:u w:val="single"/>
    </w:rPr>
  </w:style>
  <w:style w:type="paragraph" w:styleId="BalloonText">
    <w:name w:val="Balloon Text"/>
    <w:basedOn w:val="Normal"/>
    <w:link w:val="BalloonTextChar"/>
    <w:uiPriority w:val="99"/>
    <w:semiHidden/>
    <w:unhideWhenUsed/>
    <w:rsid w:val="00DA71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118"/>
    <w:rPr>
      <w:rFonts w:ascii="Segoe UI" w:hAnsi="Segoe UI" w:cs="Segoe UI"/>
      <w:sz w:val="18"/>
      <w:szCs w:val="18"/>
    </w:rPr>
  </w:style>
  <w:style w:type="character" w:customStyle="1" w:styleId="apple-converted-space">
    <w:name w:val="apple-converted-space"/>
    <w:basedOn w:val="DefaultParagraphFont"/>
    <w:rsid w:val="00884BB0"/>
  </w:style>
  <w:style w:type="paragraph" w:styleId="NormalWeb">
    <w:name w:val="Normal (Web)"/>
    <w:basedOn w:val="Normal"/>
    <w:uiPriority w:val="99"/>
    <w:semiHidden/>
    <w:unhideWhenUsed/>
    <w:rsid w:val="006D6C40"/>
    <w:pPr>
      <w:spacing w:before="100" w:beforeAutospacing="1" w:after="100" w:afterAutospacing="1" w:line="240" w:lineRule="auto"/>
    </w:pPr>
    <w:rPr>
      <w:rFonts w:ascii="Times" w:hAnsi="Times"/>
      <w:sz w:val="20"/>
      <w:szCs w:val="20"/>
      <w:lang w:val="es-ES_tradnl"/>
    </w:rPr>
  </w:style>
  <w:style w:type="character" w:customStyle="1" w:styleId="st">
    <w:name w:val="st"/>
    <w:basedOn w:val="DefaultParagraphFont"/>
    <w:rsid w:val="006D6C40"/>
  </w:style>
  <w:style w:type="character" w:styleId="FollowedHyperlink">
    <w:name w:val="FollowedHyperlink"/>
    <w:basedOn w:val="DefaultParagraphFont"/>
    <w:uiPriority w:val="99"/>
    <w:semiHidden/>
    <w:unhideWhenUsed/>
    <w:rsid w:val="0075695B"/>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Times New Roman" w:cs="Times New Roman"/>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5638"/>
    <w:pPr>
      <w:tabs>
        <w:tab w:val="center" w:pos="4419"/>
        <w:tab w:val="right" w:pos="8838"/>
      </w:tabs>
      <w:spacing w:after="0" w:line="240" w:lineRule="auto"/>
    </w:pPr>
  </w:style>
  <w:style w:type="character" w:customStyle="1" w:styleId="HeaderChar">
    <w:name w:val="Header Char"/>
    <w:basedOn w:val="DefaultParagraphFont"/>
    <w:link w:val="Header"/>
    <w:uiPriority w:val="99"/>
    <w:rsid w:val="003B5638"/>
  </w:style>
  <w:style w:type="paragraph" w:styleId="Footer">
    <w:name w:val="footer"/>
    <w:basedOn w:val="Normal"/>
    <w:link w:val="FooterChar"/>
    <w:uiPriority w:val="99"/>
    <w:unhideWhenUsed/>
    <w:rsid w:val="003B5638"/>
    <w:pPr>
      <w:tabs>
        <w:tab w:val="center" w:pos="4419"/>
        <w:tab w:val="right" w:pos="8838"/>
      </w:tabs>
      <w:spacing w:after="0" w:line="240" w:lineRule="auto"/>
    </w:pPr>
  </w:style>
  <w:style w:type="character" w:customStyle="1" w:styleId="FooterChar">
    <w:name w:val="Footer Char"/>
    <w:basedOn w:val="DefaultParagraphFont"/>
    <w:link w:val="Footer"/>
    <w:uiPriority w:val="99"/>
    <w:rsid w:val="003B5638"/>
  </w:style>
  <w:style w:type="character" w:styleId="Hyperlink">
    <w:name w:val="Hyperlink"/>
    <w:basedOn w:val="DefaultParagraphFont"/>
    <w:uiPriority w:val="99"/>
    <w:unhideWhenUsed/>
    <w:rsid w:val="003B5638"/>
    <w:rPr>
      <w:color w:val="0000FF"/>
      <w:u w:val="single"/>
    </w:rPr>
  </w:style>
  <w:style w:type="paragraph" w:styleId="BalloonText">
    <w:name w:val="Balloon Text"/>
    <w:basedOn w:val="Normal"/>
    <w:link w:val="BalloonTextChar"/>
    <w:uiPriority w:val="99"/>
    <w:semiHidden/>
    <w:unhideWhenUsed/>
    <w:rsid w:val="00DA71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118"/>
    <w:rPr>
      <w:rFonts w:ascii="Segoe UI" w:hAnsi="Segoe UI" w:cs="Segoe UI"/>
      <w:sz w:val="18"/>
      <w:szCs w:val="18"/>
    </w:rPr>
  </w:style>
  <w:style w:type="character" w:customStyle="1" w:styleId="apple-converted-space">
    <w:name w:val="apple-converted-space"/>
    <w:basedOn w:val="DefaultParagraphFont"/>
    <w:rsid w:val="00884BB0"/>
  </w:style>
  <w:style w:type="paragraph" w:styleId="NormalWeb">
    <w:name w:val="Normal (Web)"/>
    <w:basedOn w:val="Normal"/>
    <w:uiPriority w:val="99"/>
    <w:semiHidden/>
    <w:unhideWhenUsed/>
    <w:rsid w:val="006D6C40"/>
    <w:pPr>
      <w:spacing w:before="100" w:beforeAutospacing="1" w:after="100" w:afterAutospacing="1" w:line="240" w:lineRule="auto"/>
    </w:pPr>
    <w:rPr>
      <w:rFonts w:ascii="Times" w:hAnsi="Times"/>
      <w:sz w:val="20"/>
      <w:szCs w:val="20"/>
      <w:lang w:val="es-ES_tradnl"/>
    </w:rPr>
  </w:style>
  <w:style w:type="character" w:customStyle="1" w:styleId="st">
    <w:name w:val="st"/>
    <w:basedOn w:val="DefaultParagraphFont"/>
    <w:rsid w:val="006D6C40"/>
  </w:style>
  <w:style w:type="character" w:styleId="FollowedHyperlink">
    <w:name w:val="FollowedHyperlink"/>
    <w:basedOn w:val="DefaultParagraphFont"/>
    <w:uiPriority w:val="99"/>
    <w:semiHidden/>
    <w:unhideWhenUsed/>
    <w:rsid w:val="0075695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773377">
      <w:bodyDiv w:val="1"/>
      <w:marLeft w:val="0"/>
      <w:marRight w:val="0"/>
      <w:marTop w:val="0"/>
      <w:marBottom w:val="0"/>
      <w:divBdr>
        <w:top w:val="none" w:sz="0" w:space="0" w:color="auto"/>
        <w:left w:val="none" w:sz="0" w:space="0" w:color="auto"/>
        <w:bottom w:val="none" w:sz="0" w:space="0" w:color="auto"/>
        <w:right w:val="none" w:sz="0" w:space="0" w:color="auto"/>
      </w:divBdr>
    </w:div>
    <w:div w:id="382482147">
      <w:bodyDiv w:val="1"/>
      <w:marLeft w:val="0"/>
      <w:marRight w:val="0"/>
      <w:marTop w:val="0"/>
      <w:marBottom w:val="0"/>
      <w:divBdr>
        <w:top w:val="none" w:sz="0" w:space="0" w:color="auto"/>
        <w:left w:val="none" w:sz="0" w:space="0" w:color="auto"/>
        <w:bottom w:val="none" w:sz="0" w:space="0" w:color="auto"/>
        <w:right w:val="none" w:sz="0" w:space="0" w:color="auto"/>
      </w:divBdr>
    </w:div>
    <w:div w:id="540632211">
      <w:bodyDiv w:val="1"/>
      <w:marLeft w:val="0"/>
      <w:marRight w:val="0"/>
      <w:marTop w:val="0"/>
      <w:marBottom w:val="0"/>
      <w:divBdr>
        <w:top w:val="none" w:sz="0" w:space="0" w:color="auto"/>
        <w:left w:val="none" w:sz="0" w:space="0" w:color="auto"/>
        <w:bottom w:val="none" w:sz="0" w:space="0" w:color="auto"/>
        <w:right w:val="none" w:sz="0" w:space="0" w:color="auto"/>
      </w:divBdr>
    </w:div>
    <w:div w:id="557598016">
      <w:bodyDiv w:val="1"/>
      <w:marLeft w:val="0"/>
      <w:marRight w:val="0"/>
      <w:marTop w:val="0"/>
      <w:marBottom w:val="0"/>
      <w:divBdr>
        <w:top w:val="none" w:sz="0" w:space="0" w:color="auto"/>
        <w:left w:val="none" w:sz="0" w:space="0" w:color="auto"/>
        <w:bottom w:val="none" w:sz="0" w:space="0" w:color="auto"/>
        <w:right w:val="none" w:sz="0" w:space="0" w:color="auto"/>
      </w:divBdr>
    </w:div>
    <w:div w:id="919170667">
      <w:bodyDiv w:val="1"/>
      <w:marLeft w:val="0"/>
      <w:marRight w:val="0"/>
      <w:marTop w:val="0"/>
      <w:marBottom w:val="0"/>
      <w:divBdr>
        <w:top w:val="none" w:sz="0" w:space="0" w:color="auto"/>
        <w:left w:val="none" w:sz="0" w:space="0" w:color="auto"/>
        <w:bottom w:val="none" w:sz="0" w:space="0" w:color="auto"/>
        <w:right w:val="none" w:sz="0" w:space="0" w:color="auto"/>
      </w:divBdr>
    </w:div>
    <w:div w:id="1049643695">
      <w:bodyDiv w:val="1"/>
      <w:marLeft w:val="0"/>
      <w:marRight w:val="0"/>
      <w:marTop w:val="0"/>
      <w:marBottom w:val="0"/>
      <w:divBdr>
        <w:top w:val="none" w:sz="0" w:space="0" w:color="auto"/>
        <w:left w:val="none" w:sz="0" w:space="0" w:color="auto"/>
        <w:bottom w:val="none" w:sz="0" w:space="0" w:color="auto"/>
        <w:right w:val="none" w:sz="0" w:space="0" w:color="auto"/>
      </w:divBdr>
    </w:div>
    <w:div w:id="1403871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header" Target="head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704237D-3D56-E548-8944-B254FE812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1081</Words>
  <Characters>6167</Characters>
  <Application>Microsoft Macintosh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Veronica.Poucel</dc:creator>
  <cp:keywords/>
  <dc:description/>
  <cp:lastModifiedBy>patricia ramirez</cp:lastModifiedBy>
  <cp:revision>4</cp:revision>
  <cp:lastPrinted>2016-05-04T16:18:00Z</cp:lastPrinted>
  <dcterms:created xsi:type="dcterms:W3CDTF">2016-05-04T16:18:00Z</dcterms:created>
  <dcterms:modified xsi:type="dcterms:W3CDTF">2016-05-04T19:36:00Z</dcterms:modified>
</cp:coreProperties>
</file>