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5348D" w14:textId="77777777" w:rsidR="00AB6BC6" w:rsidRPr="00F3644C" w:rsidRDefault="00ED164D" w:rsidP="00AB6BC6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color w:val="222222"/>
          <w:lang w:val="es-ES"/>
        </w:rPr>
        <w:br/>
      </w:r>
      <w:r w:rsidR="00AB6BC6" w:rsidRPr="00F3644C">
        <w:rPr>
          <w:rFonts w:ascii="Arial" w:hAnsi="Arial" w:cs="Arial"/>
          <w:i/>
          <w:sz w:val="20"/>
          <w:szCs w:val="20"/>
          <w:lang w:val="es-ES_tradnl"/>
        </w:rPr>
        <w:t>Ciuda</w:t>
      </w:r>
      <w:r w:rsidR="00A41D76">
        <w:rPr>
          <w:rFonts w:ascii="Arial" w:hAnsi="Arial" w:cs="Arial"/>
          <w:i/>
          <w:sz w:val="20"/>
          <w:szCs w:val="20"/>
          <w:lang w:val="es-ES_tradnl"/>
        </w:rPr>
        <w:t>d de México a 9 de julio de 2015</w:t>
      </w:r>
    </w:p>
    <w:p w14:paraId="63EDB1E1" w14:textId="77777777" w:rsidR="00AB6BC6" w:rsidRPr="00F3644C" w:rsidRDefault="00AB6BC6" w:rsidP="00AB6BC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es-ES_tradnl"/>
        </w:rPr>
      </w:pPr>
    </w:p>
    <w:p w14:paraId="30CDE878" w14:textId="77777777" w:rsidR="00D853BA" w:rsidRDefault="00F3644C" w:rsidP="00D85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"/>
        </w:rPr>
        <w:t>A</w:t>
      </w:r>
      <w:r w:rsidR="00AB6BC6" w:rsidRPr="00F3644C">
        <w:rPr>
          <w:rFonts w:ascii="Arial" w:hAnsi="Arial" w:cs="Arial"/>
          <w:b/>
          <w:sz w:val="24"/>
          <w:szCs w:val="24"/>
          <w:lang w:val="es-ES"/>
        </w:rPr>
        <w:t>nuncia</w:t>
      </w:r>
      <w:r>
        <w:rPr>
          <w:rFonts w:ascii="Arial" w:hAnsi="Arial" w:cs="Arial"/>
          <w:b/>
          <w:sz w:val="24"/>
          <w:szCs w:val="24"/>
          <w:lang w:val="es-ES"/>
        </w:rPr>
        <w:t>n</w:t>
      </w:r>
      <w:r w:rsidR="00AB6BC6" w:rsidRPr="00F3644C">
        <w:rPr>
          <w:rFonts w:ascii="Arial" w:hAnsi="Arial" w:cs="Arial"/>
          <w:b/>
          <w:sz w:val="24"/>
          <w:szCs w:val="24"/>
          <w:lang w:val="es-ES"/>
        </w:rPr>
        <w:t xml:space="preserve"> a</w:t>
      </w:r>
      <w:r>
        <w:rPr>
          <w:rFonts w:ascii="Arial" w:hAnsi="Arial" w:cs="Arial"/>
          <w:b/>
          <w:sz w:val="24"/>
          <w:szCs w:val="24"/>
          <w:lang w:val="es-ES"/>
        </w:rPr>
        <w:t>l legendario piloto</w:t>
      </w:r>
      <w:r w:rsidR="00AB6BC6" w:rsidRPr="00F3644C">
        <w:rPr>
          <w:rFonts w:ascii="Arial" w:hAnsi="Arial" w:cs="Arial"/>
          <w:b/>
          <w:sz w:val="24"/>
          <w:szCs w:val="24"/>
          <w:lang w:val="es-ES"/>
        </w:rPr>
        <w:t xml:space="preserve"> Emerson </w:t>
      </w:r>
      <w:proofErr w:type="spellStart"/>
      <w:r w:rsidR="00AB6BC6" w:rsidRPr="00F3644C">
        <w:rPr>
          <w:rFonts w:ascii="Arial" w:hAnsi="Arial" w:cs="Arial"/>
          <w:b/>
          <w:sz w:val="24"/>
          <w:szCs w:val="24"/>
          <w:lang w:val="es-ES"/>
        </w:rPr>
        <w:t>Fittipaldi</w:t>
      </w:r>
      <w:proofErr w:type="spellEnd"/>
      <w:r w:rsidR="00AB6BC6" w:rsidRPr="00F3644C">
        <w:rPr>
          <w:rFonts w:ascii="Arial" w:hAnsi="Arial" w:cs="Arial"/>
          <w:b/>
          <w:sz w:val="24"/>
          <w:szCs w:val="24"/>
          <w:lang w:val="es-ES"/>
        </w:rPr>
        <w:t xml:space="preserve"> como embajador oficial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del </w:t>
      </w:r>
      <w:r w:rsidR="009C23FE">
        <w:rPr>
          <w:rFonts w:ascii="Arial" w:eastAsia="Arial Unicode MS" w:hAnsi="Arial" w:cs="Arial"/>
          <w:b/>
          <w:sz w:val="24"/>
          <w:szCs w:val="24"/>
          <w:shd w:val="clear" w:color="auto" w:fill="FFFFFF"/>
          <w:lang w:val="es-ES"/>
        </w:rPr>
        <w:t>renovado Autódromo Hermanos Rodríguez</w:t>
      </w:r>
    </w:p>
    <w:p w14:paraId="665C145D" w14:textId="77777777" w:rsidR="006D385E" w:rsidRPr="00095384" w:rsidRDefault="00ED164D" w:rsidP="00CD15EF">
      <w:p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F3644C">
        <w:rPr>
          <w:rFonts w:ascii="Arial" w:hAnsi="Arial" w:cs="Arial"/>
          <w:sz w:val="24"/>
          <w:szCs w:val="24"/>
          <w:lang w:val="es-ES"/>
        </w:rPr>
        <w:br/>
      </w:r>
      <w:r w:rsidRPr="00F3644C">
        <w:rPr>
          <w:rFonts w:ascii="Arial" w:hAnsi="Arial" w:cs="Arial"/>
          <w:sz w:val="24"/>
          <w:szCs w:val="24"/>
          <w:lang w:val="es-ES"/>
        </w:rPr>
        <w:br/>
      </w:r>
      <w:r w:rsidR="0060695F" w:rsidRPr="00095384">
        <w:rPr>
          <w:rFonts w:ascii="Arial" w:eastAsia="Calibri" w:hAnsi="Arial" w:cs="Arial"/>
          <w:iCs/>
          <w:lang w:val="es-ES_tradnl"/>
        </w:rPr>
        <w:t>Corporación</w:t>
      </w:r>
      <w:r w:rsidRPr="00095384">
        <w:rPr>
          <w:rFonts w:ascii="Arial" w:eastAsia="Calibri" w:hAnsi="Arial" w:cs="Arial"/>
          <w:iCs/>
          <w:lang w:val="es-ES_tradnl"/>
        </w:rPr>
        <w:t xml:space="preserve"> </w:t>
      </w:r>
      <w:r w:rsidR="005575B8" w:rsidRPr="00095384">
        <w:rPr>
          <w:rFonts w:ascii="Arial" w:eastAsia="Calibri" w:hAnsi="Arial" w:cs="Arial"/>
          <w:iCs/>
          <w:lang w:val="es-ES_tradnl"/>
        </w:rPr>
        <w:t>Interamericana</w:t>
      </w:r>
      <w:r w:rsidRPr="00095384">
        <w:rPr>
          <w:rFonts w:ascii="Arial" w:eastAsia="Calibri" w:hAnsi="Arial" w:cs="Arial"/>
          <w:iCs/>
          <w:lang w:val="es-ES_tradnl"/>
        </w:rPr>
        <w:t xml:space="preserve"> de Entretenimiento</w:t>
      </w:r>
      <w:r w:rsidR="0022206A" w:rsidRPr="00095384">
        <w:rPr>
          <w:rFonts w:ascii="Arial" w:eastAsia="Calibri" w:hAnsi="Arial" w:cs="Arial"/>
          <w:iCs/>
          <w:lang w:val="es-ES_tradnl"/>
        </w:rPr>
        <w:t xml:space="preserve"> (CIE)</w:t>
      </w:r>
      <w:r w:rsidR="00042879" w:rsidRPr="00095384">
        <w:rPr>
          <w:rFonts w:ascii="Arial" w:eastAsia="Calibri" w:hAnsi="Arial" w:cs="Arial"/>
          <w:iCs/>
          <w:lang w:val="es-ES_tradnl"/>
        </w:rPr>
        <w:t>, se complace en anunciar a</w:t>
      </w:r>
      <w:r w:rsidRPr="00095384">
        <w:rPr>
          <w:rFonts w:ascii="Arial" w:eastAsia="Calibri" w:hAnsi="Arial" w:cs="Arial"/>
          <w:iCs/>
          <w:lang w:val="es-ES_tradnl"/>
        </w:rPr>
        <w:t xml:space="preserve"> la leyenda del automovilismo brasileño</w:t>
      </w:r>
      <w:r w:rsidR="00344197" w:rsidRPr="00095384">
        <w:rPr>
          <w:rFonts w:ascii="Arial" w:eastAsia="Calibri" w:hAnsi="Arial" w:cs="Arial"/>
          <w:iCs/>
          <w:lang w:val="es-ES_tradnl"/>
        </w:rPr>
        <w:t>,</w:t>
      </w:r>
      <w:r w:rsidRPr="00095384">
        <w:rPr>
          <w:rFonts w:ascii="Arial" w:eastAsia="Calibri" w:hAnsi="Arial" w:cs="Arial"/>
          <w:iCs/>
          <w:lang w:val="es-ES_tradnl"/>
        </w:rPr>
        <w:t xml:space="preserve"> Emerson </w:t>
      </w:r>
      <w:proofErr w:type="spellStart"/>
      <w:r w:rsidRPr="00095384">
        <w:rPr>
          <w:rFonts w:ascii="Arial" w:eastAsia="Calibri" w:hAnsi="Arial" w:cs="Arial"/>
          <w:iCs/>
          <w:lang w:val="es-ES_tradnl"/>
        </w:rPr>
        <w:t>Fittipaldi</w:t>
      </w:r>
      <w:proofErr w:type="spellEnd"/>
      <w:r w:rsidR="004D1209" w:rsidRPr="00095384">
        <w:rPr>
          <w:rFonts w:ascii="Arial" w:eastAsia="Calibri" w:hAnsi="Arial" w:cs="Arial"/>
          <w:iCs/>
          <w:lang w:val="es-ES_tradnl"/>
        </w:rPr>
        <w:t>,</w:t>
      </w:r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="00042879" w:rsidRPr="00095384">
        <w:rPr>
          <w:rFonts w:ascii="Arial" w:eastAsia="Calibri" w:hAnsi="Arial" w:cs="Arial"/>
          <w:iCs/>
          <w:lang w:val="es-ES_tradnl"/>
        </w:rPr>
        <w:t xml:space="preserve">como el embajador oficial del </w:t>
      </w:r>
      <w:r w:rsidRPr="00095384">
        <w:rPr>
          <w:rFonts w:ascii="Arial" w:eastAsia="Calibri" w:hAnsi="Arial" w:cs="Arial"/>
          <w:iCs/>
          <w:lang w:val="es-ES_tradnl"/>
        </w:rPr>
        <w:t>renovado Autódromo Hermanos Rodríguez.</w:t>
      </w:r>
    </w:p>
    <w:p w14:paraId="75862CA4" w14:textId="77777777" w:rsidR="006D385E" w:rsidRPr="00095384" w:rsidRDefault="006D385E" w:rsidP="00CD15EF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</w:p>
    <w:p w14:paraId="376B8F42" w14:textId="77777777" w:rsidR="00095384" w:rsidRDefault="006D385E" w:rsidP="00095384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  <w:r w:rsidRPr="00095384">
        <w:rPr>
          <w:rFonts w:ascii="Arial" w:eastAsia="Calibri" w:hAnsi="Arial" w:cs="Arial"/>
          <w:iCs/>
          <w:lang w:val="es-ES_tradnl"/>
        </w:rPr>
        <w:t xml:space="preserve">La primera experiencia que tuvo el dos veces campeón del mundo corriendo en México fue en 1970 </w:t>
      </w:r>
      <w:r w:rsidRPr="00095384">
        <w:rPr>
          <w:rFonts w:ascii="Arial" w:hAnsi="Arial" w:cs="Arial"/>
          <w:lang w:val="es-ES"/>
        </w:rPr>
        <w:t xml:space="preserve">cuando era piloto de Lotus y competía junto al héroe </w:t>
      </w:r>
      <w:r w:rsidR="00D853BA" w:rsidRPr="00095384">
        <w:rPr>
          <w:rFonts w:ascii="Arial" w:hAnsi="Arial" w:cs="Arial"/>
          <w:lang w:val="es-ES"/>
        </w:rPr>
        <w:t xml:space="preserve">mexicano </w:t>
      </w:r>
      <w:r w:rsidRPr="00095384">
        <w:rPr>
          <w:rFonts w:ascii="Arial" w:hAnsi="Arial" w:cs="Arial"/>
          <w:lang w:val="es-ES"/>
        </w:rPr>
        <w:t xml:space="preserve">de la F1 Pedro Rodríguez. Su papel como embajador oficial </w:t>
      </w:r>
      <w:r w:rsidR="00344197" w:rsidRPr="00095384">
        <w:rPr>
          <w:rFonts w:ascii="Arial" w:hAnsi="Arial" w:cs="Arial"/>
          <w:lang w:val="es-ES"/>
        </w:rPr>
        <w:t xml:space="preserve">del Autódromo Hermanos Rodríguez </w:t>
      </w:r>
      <w:r w:rsidRPr="00095384">
        <w:rPr>
          <w:rFonts w:ascii="Arial" w:hAnsi="Arial" w:cs="Arial"/>
          <w:lang w:val="es-ES"/>
        </w:rPr>
        <w:t>involucra una variedad de funciones, incluyendo actuar como portavoz para el evento, reunirse</w:t>
      </w:r>
      <w:r w:rsidR="005575B8" w:rsidRPr="00095384">
        <w:rPr>
          <w:rFonts w:ascii="Arial" w:hAnsi="Arial" w:cs="Arial"/>
          <w:lang w:val="es-ES"/>
        </w:rPr>
        <w:t xml:space="preserve"> </w:t>
      </w:r>
      <w:r w:rsidRPr="00095384">
        <w:rPr>
          <w:rFonts w:ascii="Arial" w:hAnsi="Arial" w:cs="Arial"/>
          <w:lang w:val="es-ES"/>
        </w:rPr>
        <w:t>con los aficionados y asistir al</w:t>
      </w:r>
      <w:r w:rsidR="005575B8" w:rsidRPr="00095384">
        <w:rPr>
          <w:rFonts w:ascii="Arial" w:hAnsi="Arial" w:cs="Arial"/>
          <w:lang w:val="es-ES"/>
        </w:rPr>
        <w:t xml:space="preserve"> </w:t>
      </w:r>
      <w:r w:rsidRPr="00095384">
        <w:rPr>
          <w:rFonts w:ascii="Arial" w:hAnsi="Arial" w:cs="Arial"/>
          <w:lang w:val="es-ES"/>
        </w:rPr>
        <w:t xml:space="preserve">tan esperado regreso </w:t>
      </w:r>
      <w:r w:rsidR="003271CA">
        <w:rPr>
          <w:rFonts w:ascii="Arial" w:hAnsi="Arial" w:cs="Arial"/>
          <w:lang w:val="es-ES"/>
        </w:rPr>
        <w:t>del FORMULA 1 GRAN PREMIO DE MÉXICO 2015</w:t>
      </w:r>
      <w:r w:rsidR="003271CA">
        <w:rPr>
          <w:rFonts w:ascii="Arial" w:hAnsi="Arial" w:cs="Arial"/>
          <w:sz w:val="16"/>
          <w:szCs w:val="16"/>
          <w:lang w:val="es-ES_tradnl"/>
        </w:rPr>
        <w:t>®</w:t>
      </w:r>
      <w:r w:rsidRPr="00095384">
        <w:rPr>
          <w:rFonts w:ascii="Arial" w:hAnsi="Arial" w:cs="Arial"/>
          <w:lang w:val="es-ES"/>
        </w:rPr>
        <w:t xml:space="preserve"> </w:t>
      </w:r>
      <w:r w:rsidRPr="00095384">
        <w:rPr>
          <w:rFonts w:ascii="Arial" w:eastAsia="Calibri" w:hAnsi="Arial" w:cs="Arial"/>
          <w:iCs/>
          <w:lang w:val="es-ES_tradnl"/>
        </w:rPr>
        <w:t>los próximos 30, 31 de octubre y 1 de noviembre.</w:t>
      </w:r>
    </w:p>
    <w:p w14:paraId="34639E3C" w14:textId="77777777" w:rsidR="00095384" w:rsidRDefault="00095384" w:rsidP="00095384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</w:p>
    <w:p w14:paraId="6CBA33AB" w14:textId="77777777" w:rsidR="00095384" w:rsidRPr="00095384" w:rsidRDefault="006D385E" w:rsidP="00095384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  <w:proofErr w:type="spellStart"/>
      <w:r w:rsidRPr="00095384">
        <w:rPr>
          <w:rFonts w:ascii="Arial" w:eastAsia="Calibri" w:hAnsi="Arial" w:cs="Arial"/>
          <w:iCs/>
          <w:lang w:val="es-ES_tradnl"/>
        </w:rPr>
        <w:t>Fittipaldi</w:t>
      </w:r>
      <w:proofErr w:type="spellEnd"/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="00D853BA" w:rsidRPr="00095384">
        <w:rPr>
          <w:rFonts w:ascii="Arial" w:eastAsia="Calibri" w:hAnsi="Arial" w:cs="Arial"/>
          <w:iCs/>
          <w:lang w:val="es-ES_tradnl"/>
        </w:rPr>
        <w:t>tiene</w:t>
      </w:r>
      <w:r w:rsidRPr="00095384">
        <w:rPr>
          <w:rFonts w:ascii="Arial" w:eastAsia="Calibri" w:hAnsi="Arial" w:cs="Arial"/>
          <w:iCs/>
          <w:lang w:val="es-ES_tradnl"/>
        </w:rPr>
        <w:t xml:space="preserve"> un gran número de seguidores a nivel mundial</w:t>
      </w:r>
      <w:r w:rsidRPr="00095384">
        <w:rPr>
          <w:rFonts w:ascii="Arial" w:eastAsia="Times New Roman" w:hAnsi="Arial" w:cs="Arial"/>
          <w:lang w:val="es-ES" w:eastAsia="es-MX"/>
        </w:rPr>
        <w:t>, cuenta con dos victorias en</w:t>
      </w:r>
      <w:r w:rsidR="00D853BA" w:rsidRPr="00095384">
        <w:rPr>
          <w:rFonts w:ascii="Arial" w:eastAsia="Times New Roman" w:hAnsi="Arial" w:cs="Arial"/>
          <w:lang w:val="es-ES" w:eastAsia="es-MX"/>
        </w:rPr>
        <w:t xml:space="preserve"> la</w:t>
      </w:r>
      <w:r w:rsidR="005575B8" w:rsidRPr="00095384">
        <w:rPr>
          <w:rFonts w:ascii="Arial" w:eastAsia="Times New Roman" w:hAnsi="Arial" w:cs="Arial"/>
          <w:lang w:val="es-ES" w:eastAsia="es-MX"/>
        </w:rPr>
        <w:t xml:space="preserve"> </w:t>
      </w:r>
      <w:proofErr w:type="spellStart"/>
      <w:r w:rsidRPr="00095384">
        <w:rPr>
          <w:rFonts w:ascii="Arial" w:eastAsia="Times New Roman" w:hAnsi="Arial" w:cs="Arial"/>
          <w:lang w:val="es-ES" w:eastAsia="es-MX"/>
        </w:rPr>
        <w:t>Indy</w:t>
      </w:r>
      <w:proofErr w:type="spellEnd"/>
      <w:r w:rsidRPr="00095384">
        <w:rPr>
          <w:rFonts w:ascii="Arial" w:eastAsia="Times New Roman" w:hAnsi="Arial" w:cs="Arial"/>
          <w:lang w:val="es-ES" w:eastAsia="es-MX"/>
        </w:rPr>
        <w:t xml:space="preserve"> 500, un título en</w:t>
      </w:r>
      <w:r w:rsidR="00D853BA" w:rsidRPr="00095384">
        <w:rPr>
          <w:rFonts w:ascii="Arial" w:eastAsia="Times New Roman" w:hAnsi="Arial" w:cs="Arial"/>
          <w:lang w:val="es-ES" w:eastAsia="es-MX"/>
        </w:rPr>
        <w:t xml:space="preserve"> la</w:t>
      </w:r>
      <w:r w:rsidR="005575B8" w:rsidRPr="00095384">
        <w:rPr>
          <w:rFonts w:ascii="Arial" w:eastAsia="Times New Roman" w:hAnsi="Arial" w:cs="Arial"/>
          <w:lang w:val="es-ES" w:eastAsia="es-MX"/>
        </w:rPr>
        <w:t xml:space="preserve"> </w:t>
      </w:r>
      <w:proofErr w:type="spellStart"/>
      <w:r w:rsidRPr="00095384">
        <w:rPr>
          <w:rFonts w:ascii="Arial" w:eastAsia="Times New Roman" w:hAnsi="Arial" w:cs="Arial"/>
          <w:lang w:val="es-ES" w:eastAsia="es-MX"/>
        </w:rPr>
        <w:t>Indy</w:t>
      </w:r>
      <w:proofErr w:type="spellEnd"/>
      <w:r w:rsidR="005575B8" w:rsidRPr="00095384">
        <w:rPr>
          <w:rFonts w:ascii="Arial" w:eastAsia="Times New Roman" w:hAnsi="Arial" w:cs="Arial"/>
          <w:lang w:val="es-ES" w:eastAsia="es-MX"/>
        </w:rPr>
        <w:t xml:space="preserve"> </w:t>
      </w:r>
      <w:r w:rsidRPr="00095384">
        <w:rPr>
          <w:rFonts w:ascii="Arial" w:eastAsia="Times New Roman" w:hAnsi="Arial" w:cs="Arial"/>
          <w:lang w:val="es-ES" w:eastAsia="es-MX"/>
        </w:rPr>
        <w:t>Car</w:t>
      </w:r>
      <w:r w:rsidR="005575B8" w:rsidRPr="00095384">
        <w:rPr>
          <w:rFonts w:ascii="Arial" w:eastAsia="Times New Roman" w:hAnsi="Arial" w:cs="Arial"/>
          <w:lang w:val="es-ES" w:eastAsia="es-MX"/>
        </w:rPr>
        <w:t xml:space="preserve"> </w:t>
      </w:r>
      <w:r w:rsidRPr="00095384">
        <w:rPr>
          <w:rFonts w:ascii="Arial" w:eastAsia="Times New Roman" w:hAnsi="Arial" w:cs="Arial"/>
          <w:lang w:val="es-ES" w:eastAsia="es-MX"/>
        </w:rPr>
        <w:t xml:space="preserve">y múltiples reconocimientos dentro de la F1. Emerson encarna el espíritu y la pasión de los amantes del automovilismo de América Latina y sigue siendo uno de los pilotos más respetados dentro del automovilismo. </w:t>
      </w:r>
      <w:r w:rsidRPr="00095384">
        <w:rPr>
          <w:rFonts w:ascii="Arial" w:eastAsia="Calibri" w:hAnsi="Arial" w:cs="Arial"/>
          <w:iCs/>
          <w:lang w:val="es-ES_tradnl"/>
        </w:rPr>
        <w:t xml:space="preserve">Como Presidente de la Comisión de Pilotos de la FIA y miembro del Consejo Mundial del Deporte, </w:t>
      </w:r>
      <w:proofErr w:type="spellStart"/>
      <w:r w:rsidRPr="00095384">
        <w:rPr>
          <w:rFonts w:ascii="Arial" w:eastAsia="Calibri" w:hAnsi="Arial" w:cs="Arial"/>
          <w:iCs/>
          <w:lang w:val="es-ES_tradnl"/>
        </w:rPr>
        <w:t>Fittipaldi</w:t>
      </w:r>
      <w:proofErr w:type="spellEnd"/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Pr="00095384">
        <w:rPr>
          <w:rFonts w:ascii="Arial" w:eastAsia="Calibri" w:hAnsi="Arial" w:cs="Arial"/>
          <w:iCs/>
          <w:lang w:val="es-ES_tradnl"/>
        </w:rPr>
        <w:t>aporta su experiencia y conocimiento buscando proteger los derechos e intereses de los pilotos</w:t>
      </w:r>
      <w:r w:rsidR="00D853BA" w:rsidRPr="00095384">
        <w:rPr>
          <w:rFonts w:ascii="Arial" w:eastAsia="Times New Roman" w:hAnsi="Arial" w:cs="Arial"/>
          <w:lang w:val="es-ES" w:eastAsia="es-MX"/>
        </w:rPr>
        <w:t>.</w:t>
      </w:r>
    </w:p>
    <w:p w14:paraId="3E5D1916" w14:textId="77777777" w:rsidR="00095384" w:rsidRPr="00095384" w:rsidRDefault="00095384" w:rsidP="00CD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</w:p>
    <w:p w14:paraId="14984579" w14:textId="51DE6614" w:rsidR="006D385E" w:rsidRPr="00095384" w:rsidRDefault="00ED164D" w:rsidP="00CD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  <w:r w:rsidRPr="00095384">
        <w:rPr>
          <w:rFonts w:ascii="Arial" w:eastAsia="Calibri" w:hAnsi="Arial" w:cs="Arial"/>
          <w:iCs/>
          <w:lang w:val="es-ES_tradnl"/>
        </w:rPr>
        <w:t xml:space="preserve">El anuncio </w:t>
      </w:r>
      <w:r w:rsidR="00D853BA" w:rsidRPr="00095384">
        <w:rPr>
          <w:rFonts w:ascii="Arial" w:eastAsia="Calibri" w:hAnsi="Arial" w:cs="Arial"/>
          <w:iCs/>
          <w:lang w:val="es-ES_tradnl"/>
        </w:rPr>
        <w:t xml:space="preserve">de </w:t>
      </w:r>
      <w:proofErr w:type="spellStart"/>
      <w:r w:rsidR="00D853BA" w:rsidRPr="00095384">
        <w:rPr>
          <w:rFonts w:ascii="Arial" w:eastAsia="Calibri" w:hAnsi="Arial" w:cs="Arial"/>
          <w:iCs/>
          <w:lang w:val="es-ES_tradnl"/>
        </w:rPr>
        <w:t>Fittipaldi</w:t>
      </w:r>
      <w:proofErr w:type="spellEnd"/>
      <w:r w:rsidR="00D853BA" w:rsidRPr="00095384">
        <w:rPr>
          <w:rFonts w:ascii="Arial" w:eastAsia="Calibri" w:hAnsi="Arial" w:cs="Arial"/>
          <w:iCs/>
          <w:lang w:val="es-ES_tradnl"/>
        </w:rPr>
        <w:t xml:space="preserve"> como embajador</w:t>
      </w:r>
      <w:r w:rsidR="00344197" w:rsidRPr="00095384">
        <w:rPr>
          <w:rFonts w:ascii="Arial" w:eastAsia="Calibri" w:hAnsi="Arial" w:cs="Arial"/>
          <w:iCs/>
          <w:lang w:val="es-ES_tradnl"/>
        </w:rPr>
        <w:t xml:space="preserve"> oficial</w:t>
      </w:r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Pr="00095384">
        <w:rPr>
          <w:rFonts w:ascii="Arial" w:eastAsia="Calibri" w:hAnsi="Arial" w:cs="Arial"/>
          <w:iCs/>
          <w:lang w:val="es-ES_tradnl"/>
        </w:rPr>
        <w:t xml:space="preserve">se </w:t>
      </w:r>
      <w:r w:rsidR="0022206A" w:rsidRPr="00095384">
        <w:rPr>
          <w:rFonts w:ascii="Arial" w:eastAsia="Calibri" w:hAnsi="Arial" w:cs="Arial"/>
          <w:iCs/>
          <w:lang w:val="es-ES_tradnl"/>
        </w:rPr>
        <w:t>realizó</w:t>
      </w:r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="00344197" w:rsidRPr="00095384">
        <w:rPr>
          <w:rFonts w:ascii="Arial" w:eastAsia="Calibri" w:hAnsi="Arial" w:cs="Arial"/>
          <w:iCs/>
          <w:lang w:val="es-ES_tradnl"/>
        </w:rPr>
        <w:t>durante</w:t>
      </w:r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="00F80852" w:rsidRPr="00095384">
        <w:rPr>
          <w:rFonts w:ascii="Arial" w:eastAsia="Calibri" w:hAnsi="Arial" w:cs="Arial"/>
          <w:iCs/>
          <w:lang w:val="es-ES_tradnl"/>
        </w:rPr>
        <w:t>su</w:t>
      </w:r>
      <w:r w:rsidRPr="00095384">
        <w:rPr>
          <w:rFonts w:ascii="Arial" w:eastAsia="Calibri" w:hAnsi="Arial" w:cs="Arial"/>
          <w:iCs/>
          <w:lang w:val="es-ES_tradnl"/>
        </w:rPr>
        <w:t xml:space="preserve"> visita </w:t>
      </w:r>
      <w:r w:rsidR="00F80852" w:rsidRPr="00095384">
        <w:rPr>
          <w:rFonts w:ascii="Arial" w:eastAsia="Calibri" w:hAnsi="Arial" w:cs="Arial"/>
          <w:iCs/>
          <w:lang w:val="es-ES_tradnl"/>
        </w:rPr>
        <w:t xml:space="preserve">al renovado </w:t>
      </w:r>
      <w:r w:rsidRPr="00095384">
        <w:rPr>
          <w:rFonts w:ascii="Arial" w:eastAsia="Calibri" w:hAnsi="Arial" w:cs="Arial"/>
          <w:iCs/>
          <w:lang w:val="es-ES_tradnl"/>
        </w:rPr>
        <w:t>circuito Autódromo Herma</w:t>
      </w:r>
      <w:r w:rsidR="0022206A" w:rsidRPr="00095384">
        <w:rPr>
          <w:rFonts w:ascii="Arial" w:eastAsia="Calibri" w:hAnsi="Arial" w:cs="Arial"/>
          <w:iCs/>
          <w:lang w:val="es-ES_tradnl"/>
        </w:rPr>
        <w:t xml:space="preserve">nos Rodríguez, sitio en el cual disfrutó de </w:t>
      </w:r>
      <w:r w:rsidRPr="00095384">
        <w:rPr>
          <w:rFonts w:ascii="Arial" w:eastAsia="Calibri" w:hAnsi="Arial" w:cs="Arial"/>
          <w:iCs/>
          <w:lang w:val="es-ES_tradnl"/>
        </w:rPr>
        <w:t>una visita guiada por las instalaciones</w:t>
      </w:r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Pr="00095384">
        <w:rPr>
          <w:rFonts w:ascii="Arial" w:eastAsia="Calibri" w:hAnsi="Arial" w:cs="Arial"/>
          <w:iCs/>
          <w:lang w:val="es-ES_tradnl"/>
        </w:rPr>
        <w:t xml:space="preserve">antes de reunirse con </w:t>
      </w:r>
      <w:r w:rsidR="0022206A" w:rsidRPr="00095384">
        <w:rPr>
          <w:rFonts w:ascii="Arial" w:eastAsia="Calibri" w:hAnsi="Arial" w:cs="Arial"/>
          <w:iCs/>
          <w:lang w:val="es-ES_tradnl"/>
        </w:rPr>
        <w:t xml:space="preserve">los </w:t>
      </w:r>
      <w:r w:rsidR="002F4CE5">
        <w:rPr>
          <w:rFonts w:ascii="Arial" w:eastAsia="Calibri" w:hAnsi="Arial" w:cs="Arial"/>
          <w:iCs/>
          <w:lang w:val="es-ES_tradnl"/>
        </w:rPr>
        <w:t>Directivos de FORMULA 1®</w:t>
      </w:r>
      <w:r w:rsidR="00344197" w:rsidRPr="00095384">
        <w:rPr>
          <w:rFonts w:ascii="Arial" w:eastAsia="Calibri" w:hAnsi="Arial" w:cs="Arial"/>
          <w:iCs/>
          <w:lang w:val="es-ES_tradnl"/>
        </w:rPr>
        <w:t xml:space="preserve"> de México</w:t>
      </w:r>
      <w:r w:rsidRPr="00095384">
        <w:rPr>
          <w:rFonts w:ascii="Arial" w:eastAsia="Calibri" w:hAnsi="Arial" w:cs="Arial"/>
          <w:iCs/>
          <w:lang w:val="es-ES_tradnl"/>
        </w:rPr>
        <w:t>, medio</w:t>
      </w:r>
      <w:r w:rsidR="001C6D00" w:rsidRPr="00095384">
        <w:rPr>
          <w:rFonts w:ascii="Arial" w:eastAsia="Calibri" w:hAnsi="Arial" w:cs="Arial"/>
          <w:iCs/>
          <w:lang w:val="es-ES_tradnl"/>
        </w:rPr>
        <w:t>s de comunica</w:t>
      </w:r>
      <w:r w:rsidR="006D385E" w:rsidRPr="00095384">
        <w:rPr>
          <w:rFonts w:ascii="Arial" w:eastAsia="Calibri" w:hAnsi="Arial" w:cs="Arial"/>
          <w:iCs/>
          <w:lang w:val="es-ES_tradnl"/>
        </w:rPr>
        <w:t>ción y aficionados.</w:t>
      </w:r>
    </w:p>
    <w:p w14:paraId="30ADFCB0" w14:textId="77777777" w:rsidR="00D853BA" w:rsidRPr="00095384" w:rsidRDefault="00ED164D" w:rsidP="00CD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i/>
          <w:iCs/>
          <w:lang w:val="es-ES_tradnl"/>
        </w:rPr>
      </w:pPr>
      <w:r w:rsidRPr="00095384">
        <w:rPr>
          <w:rFonts w:ascii="Arial" w:eastAsia="Calibri" w:hAnsi="Arial" w:cs="Arial"/>
          <w:iCs/>
          <w:lang w:val="es-ES_tradnl"/>
        </w:rPr>
        <w:br/>
        <w:t xml:space="preserve">Al </w:t>
      </w:r>
      <w:r w:rsidR="0022206A" w:rsidRPr="00095384">
        <w:rPr>
          <w:rFonts w:ascii="Arial" w:eastAsia="Calibri" w:hAnsi="Arial" w:cs="Arial"/>
          <w:iCs/>
          <w:lang w:val="es-ES_tradnl"/>
        </w:rPr>
        <w:t>platicar</w:t>
      </w:r>
      <w:r w:rsidRPr="00095384">
        <w:rPr>
          <w:rFonts w:ascii="Arial" w:eastAsia="Calibri" w:hAnsi="Arial" w:cs="Arial"/>
          <w:iCs/>
          <w:lang w:val="es-ES_tradnl"/>
        </w:rPr>
        <w:t xml:space="preserve"> sobre su nombramiento, Emerson </w:t>
      </w:r>
      <w:proofErr w:type="spellStart"/>
      <w:r w:rsidRPr="00095384">
        <w:rPr>
          <w:rFonts w:ascii="Arial" w:eastAsia="Calibri" w:hAnsi="Arial" w:cs="Arial"/>
          <w:iCs/>
          <w:lang w:val="es-ES_tradnl"/>
        </w:rPr>
        <w:t>Fittipaldi</w:t>
      </w:r>
      <w:proofErr w:type="spellEnd"/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="0022206A" w:rsidRPr="00095384">
        <w:rPr>
          <w:rFonts w:ascii="Arial" w:eastAsia="Calibri" w:hAnsi="Arial" w:cs="Arial"/>
          <w:iCs/>
          <w:lang w:val="es-ES_tradnl"/>
        </w:rPr>
        <w:t>comentó</w:t>
      </w:r>
      <w:r w:rsidRPr="00095384">
        <w:rPr>
          <w:rFonts w:ascii="Arial" w:eastAsia="Calibri" w:hAnsi="Arial" w:cs="Arial"/>
          <w:iCs/>
          <w:lang w:val="es-ES_tradnl"/>
        </w:rPr>
        <w:t xml:space="preserve">: 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"Me siento muy honrado de asumir este papel como embajador oficial </w:t>
      </w:r>
      <w:r w:rsidR="00576111" w:rsidRPr="00095384">
        <w:rPr>
          <w:rFonts w:ascii="Arial" w:eastAsia="Calibri" w:hAnsi="Arial" w:cs="Arial"/>
          <w:i/>
          <w:iCs/>
          <w:lang w:val="es-ES_tradnl"/>
        </w:rPr>
        <w:t xml:space="preserve">del </w:t>
      </w:r>
      <w:r w:rsidR="00B70877" w:rsidRPr="00095384">
        <w:rPr>
          <w:rFonts w:ascii="Arial" w:eastAsia="Calibri" w:hAnsi="Arial" w:cs="Arial"/>
          <w:i/>
          <w:iCs/>
          <w:lang w:val="es-ES_tradnl"/>
        </w:rPr>
        <w:t>Autódromo Hermanos Rodríguez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. Tengo recuerdos </w:t>
      </w:r>
      <w:r w:rsidR="0022206A" w:rsidRPr="00095384">
        <w:rPr>
          <w:rFonts w:ascii="Arial" w:eastAsia="Calibri" w:hAnsi="Arial" w:cs="Arial"/>
          <w:i/>
          <w:iCs/>
          <w:lang w:val="es-ES_tradnl"/>
        </w:rPr>
        <w:t xml:space="preserve">muy 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especiales de </w:t>
      </w:r>
      <w:r w:rsidR="0022206A" w:rsidRPr="00095384">
        <w:rPr>
          <w:rFonts w:ascii="Arial" w:eastAsia="Calibri" w:hAnsi="Arial" w:cs="Arial"/>
          <w:i/>
          <w:iCs/>
          <w:lang w:val="es-ES_tradnl"/>
        </w:rPr>
        <w:t>cuando corrí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aquí en los años setenta, la pista era </w:t>
      </w:r>
      <w:r w:rsidR="005C5304" w:rsidRPr="00095384">
        <w:rPr>
          <w:rFonts w:ascii="Arial" w:eastAsia="Calibri" w:hAnsi="Arial" w:cs="Arial"/>
          <w:i/>
          <w:iCs/>
          <w:lang w:val="es-ES_tradnl"/>
        </w:rPr>
        <w:t>muy diferente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. No creo que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 xml:space="preserve">haya </w:t>
      </w:r>
      <w:r w:rsidR="001C6D00" w:rsidRPr="00095384">
        <w:rPr>
          <w:rFonts w:ascii="Arial" w:eastAsia="Calibri" w:hAnsi="Arial" w:cs="Arial"/>
          <w:i/>
          <w:iCs/>
          <w:lang w:val="es-ES_tradnl"/>
        </w:rPr>
        <w:t>realizado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mis mejores actuaciones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en este circuito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, sin embargo nada puede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hacer</w:t>
      </w:r>
      <w:r w:rsidR="001C6D00" w:rsidRPr="00095384">
        <w:rPr>
          <w:rFonts w:ascii="Arial" w:eastAsia="Calibri" w:hAnsi="Arial" w:cs="Arial"/>
          <w:i/>
          <w:iCs/>
          <w:lang w:val="es-ES_tradnl"/>
        </w:rPr>
        <w:t>me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 xml:space="preserve"> olvidar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la increíble atmósfera creada por los aficionados mexicanos, su pasión y energía positiva </w:t>
      </w:r>
      <w:r w:rsidR="005C5304" w:rsidRPr="00095384">
        <w:rPr>
          <w:rFonts w:ascii="Arial" w:eastAsia="Calibri" w:hAnsi="Arial" w:cs="Arial"/>
          <w:i/>
          <w:iCs/>
          <w:lang w:val="es-ES_tradnl"/>
        </w:rPr>
        <w:t>son</w:t>
      </w:r>
      <w:r w:rsidR="005575B8" w:rsidRPr="00095384">
        <w:rPr>
          <w:rFonts w:ascii="Arial" w:eastAsia="Calibri" w:hAnsi="Arial" w:cs="Arial"/>
          <w:i/>
          <w:iCs/>
          <w:lang w:val="es-ES_tradnl"/>
        </w:rPr>
        <w:t xml:space="preserve">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extraordinaria</w:t>
      </w:r>
      <w:r w:rsidR="005C5304" w:rsidRPr="00095384">
        <w:rPr>
          <w:rFonts w:ascii="Arial" w:eastAsia="Calibri" w:hAnsi="Arial" w:cs="Arial"/>
          <w:i/>
          <w:iCs/>
          <w:lang w:val="es-ES_tradnl"/>
        </w:rPr>
        <w:t>s</w:t>
      </w:r>
      <w:r w:rsidR="00D853BA" w:rsidRPr="00095384">
        <w:rPr>
          <w:rFonts w:ascii="Arial" w:eastAsia="Calibri" w:hAnsi="Arial" w:cs="Arial"/>
          <w:i/>
          <w:iCs/>
          <w:lang w:val="es-ES_tradnl"/>
        </w:rPr>
        <w:t xml:space="preserve">. </w:t>
      </w:r>
      <w:r w:rsidR="00D853BA" w:rsidRPr="00095384">
        <w:rPr>
          <w:rFonts w:ascii="Arial" w:hAnsi="Arial" w:cs="Arial"/>
          <w:i/>
          <w:lang w:val="es-ES"/>
        </w:rPr>
        <w:t>Nunca olvidaré cuando Pedro Rodríguez se acercó a mí antes de mi primera carrera en México y me preguntó si yo hablaba español, le dije que hablaba un poco, luego me pidió que lo acompañara a recorrer el circuito para pedirle a los aficionados que estaban realmente entusiasmados que se colocaran detrás de las barreras para que pudiéramos comenzar la carrera”.</w:t>
      </w:r>
    </w:p>
    <w:p w14:paraId="1DC3BB97" w14:textId="76E42914" w:rsidR="009C042A" w:rsidRPr="00095384" w:rsidRDefault="00ED164D" w:rsidP="00CD1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095384">
        <w:rPr>
          <w:rFonts w:ascii="Arial" w:eastAsia="Calibri" w:hAnsi="Arial" w:cs="Arial"/>
          <w:iCs/>
          <w:lang w:val="es-ES_tradnl"/>
        </w:rPr>
        <w:br/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"Después de haber tenido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la oportunidad de ver de cerca lo que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CIE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está haciendo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con la nueva pista, siento envidia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por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los pilotos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actuales</w:t>
      </w:r>
      <w:r w:rsidR="005575B8" w:rsidRPr="00095384">
        <w:rPr>
          <w:rFonts w:ascii="Arial" w:eastAsia="Calibri" w:hAnsi="Arial" w:cs="Arial"/>
          <w:i/>
          <w:iCs/>
          <w:lang w:val="es-ES_tradnl"/>
        </w:rPr>
        <w:t xml:space="preserve"> </w:t>
      </w:r>
      <w:r w:rsidRPr="00095384">
        <w:rPr>
          <w:rFonts w:ascii="Arial" w:eastAsia="Calibri" w:hAnsi="Arial" w:cs="Arial"/>
          <w:i/>
          <w:iCs/>
          <w:lang w:val="es-ES_tradnl"/>
        </w:rPr>
        <w:t>de</w:t>
      </w:r>
      <w:r w:rsidR="002F4CE5">
        <w:rPr>
          <w:rFonts w:ascii="Arial" w:eastAsia="Calibri" w:hAnsi="Arial" w:cs="Arial"/>
          <w:i/>
          <w:iCs/>
          <w:lang w:val="es-ES_tradnl"/>
        </w:rPr>
        <w:t xml:space="preserve"> la FORMULA </w:t>
      </w:r>
      <w:r w:rsidRPr="00095384">
        <w:rPr>
          <w:rFonts w:ascii="Arial" w:eastAsia="Calibri" w:hAnsi="Arial" w:cs="Arial"/>
          <w:i/>
          <w:iCs/>
          <w:lang w:val="es-ES_tradnl"/>
        </w:rPr>
        <w:t>1</w:t>
      </w:r>
      <w:r w:rsidR="002F4CE5">
        <w:rPr>
          <w:rFonts w:ascii="Arial" w:eastAsia="Calibri" w:hAnsi="Arial" w:cs="Arial"/>
          <w:i/>
          <w:iCs/>
          <w:lang w:val="es-ES_tradnl"/>
        </w:rPr>
        <w:t>®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. H</w:t>
      </w:r>
      <w:r w:rsidRPr="00095384">
        <w:rPr>
          <w:rFonts w:ascii="Arial" w:eastAsia="Calibri" w:hAnsi="Arial" w:cs="Arial"/>
          <w:i/>
          <w:iCs/>
          <w:lang w:val="es-ES_tradnl"/>
        </w:rPr>
        <w:t>an creado una gran combinación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, cuenta con la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emoción de la pista</w:t>
      </w:r>
      <w:r w:rsidR="009067FD" w:rsidRPr="00095384">
        <w:rPr>
          <w:rFonts w:ascii="Arial" w:eastAsia="Calibri" w:hAnsi="Arial" w:cs="Arial"/>
          <w:i/>
          <w:iCs/>
          <w:lang w:val="es-ES_tradnl"/>
        </w:rPr>
        <w:t xml:space="preserve"> anterior</w:t>
      </w:r>
      <w:r w:rsidR="005575B8" w:rsidRPr="00095384">
        <w:rPr>
          <w:rFonts w:ascii="Arial" w:eastAsia="Calibri" w:hAnsi="Arial" w:cs="Arial"/>
          <w:i/>
          <w:iCs/>
          <w:lang w:val="es-ES_tradnl"/>
        </w:rPr>
        <w:t xml:space="preserve">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e integra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un enfoque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 xml:space="preserve"> y diseño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más moderno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que va de la mano con los</w:t>
      </w:r>
      <w:r w:rsidR="00576111" w:rsidRPr="00095384">
        <w:rPr>
          <w:rFonts w:ascii="Arial" w:eastAsia="Calibri" w:hAnsi="Arial" w:cs="Arial"/>
          <w:i/>
          <w:iCs/>
          <w:lang w:val="es-ES_tradnl"/>
        </w:rPr>
        <w:t xml:space="preserve"> mejores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circuitos de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 xml:space="preserve">la </w:t>
      </w:r>
      <w:r w:rsidR="009067FD" w:rsidRPr="00095384">
        <w:rPr>
          <w:rFonts w:ascii="Arial" w:eastAsia="Calibri" w:hAnsi="Arial" w:cs="Arial"/>
          <w:i/>
          <w:iCs/>
          <w:lang w:val="es-ES_tradnl"/>
        </w:rPr>
        <w:t>máxima categoría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. D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esde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la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perspectiva del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 xml:space="preserve">aficionado, </w:t>
      </w:r>
      <w:r w:rsidRPr="00095384">
        <w:rPr>
          <w:rFonts w:ascii="Arial" w:eastAsia="Calibri" w:hAnsi="Arial" w:cs="Arial"/>
          <w:i/>
          <w:iCs/>
          <w:lang w:val="es-ES_tradnl"/>
        </w:rPr>
        <w:t>la experiencia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 xml:space="preserve"> del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event</w:t>
      </w:r>
      <w:r w:rsidR="00576111" w:rsidRPr="00095384">
        <w:rPr>
          <w:rFonts w:ascii="Arial" w:eastAsia="Calibri" w:hAnsi="Arial" w:cs="Arial"/>
          <w:i/>
          <w:iCs/>
          <w:lang w:val="es-ES_tradnl"/>
        </w:rPr>
        <w:t xml:space="preserve">o será increíble, sobre todo si </w:t>
      </w:r>
      <w:r w:rsidR="001C6D00" w:rsidRPr="00095384">
        <w:rPr>
          <w:rFonts w:ascii="Arial" w:eastAsia="Calibri" w:hAnsi="Arial" w:cs="Arial"/>
          <w:i/>
          <w:iCs/>
          <w:lang w:val="es-ES_tradnl"/>
        </w:rPr>
        <w:t>tienen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la suerte de sentarse en la zona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 xml:space="preserve">en 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donde la pista 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cruza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entre las dos tribunas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 xml:space="preserve"> localizadas</w:t>
      </w:r>
      <w:r w:rsidR="00576111" w:rsidRPr="00095384">
        <w:rPr>
          <w:rFonts w:ascii="Arial" w:eastAsia="Calibri" w:hAnsi="Arial" w:cs="Arial"/>
          <w:i/>
          <w:iCs/>
          <w:lang w:val="es-ES_tradnl"/>
        </w:rPr>
        <w:t xml:space="preserve"> en el Foro Sol</w:t>
      </w:r>
      <w:r w:rsidR="005575B8" w:rsidRPr="00095384">
        <w:rPr>
          <w:rFonts w:ascii="Arial" w:eastAsia="Calibri" w:hAnsi="Arial" w:cs="Arial"/>
          <w:i/>
          <w:iCs/>
          <w:lang w:val="es-ES_tradnl"/>
        </w:rPr>
        <w:t xml:space="preserve"> </w:t>
      </w:r>
      <w:r w:rsidR="00576111" w:rsidRPr="00095384">
        <w:rPr>
          <w:rFonts w:ascii="Arial" w:eastAsia="Calibri" w:hAnsi="Arial" w:cs="Arial"/>
          <w:i/>
          <w:iCs/>
          <w:lang w:val="es-ES_tradnl"/>
        </w:rPr>
        <w:t>¡</w:t>
      </w:r>
      <w:r w:rsidR="00BC54FA" w:rsidRPr="00095384">
        <w:rPr>
          <w:rFonts w:ascii="Arial" w:eastAsia="Calibri" w:hAnsi="Arial" w:cs="Arial"/>
          <w:i/>
          <w:iCs/>
          <w:lang w:val="es-ES_tradnl"/>
        </w:rPr>
        <w:t>no sólo podrán verlo y escucharlo, sino sentirlo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! Con Checo </w:t>
      </w:r>
      <w:r w:rsidRPr="00095384">
        <w:rPr>
          <w:rFonts w:ascii="Arial" w:eastAsia="Calibri" w:hAnsi="Arial" w:cs="Arial"/>
          <w:i/>
          <w:iCs/>
          <w:lang w:val="es-ES_tradnl"/>
        </w:rPr>
        <w:lastRenderedPageBreak/>
        <w:t xml:space="preserve">Pérez y Esteban Gutiérrez </w:t>
      </w:r>
      <w:r w:rsidR="002848F7" w:rsidRPr="00095384">
        <w:rPr>
          <w:rFonts w:ascii="Arial" w:eastAsia="Calibri" w:hAnsi="Arial" w:cs="Arial"/>
          <w:i/>
          <w:iCs/>
          <w:lang w:val="es-ES_tradnl"/>
        </w:rPr>
        <w:t>como compatriotas mexicanos, c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reo que los fans </w:t>
      </w:r>
      <w:r w:rsidR="00216440" w:rsidRPr="00095384">
        <w:rPr>
          <w:rFonts w:ascii="Arial" w:eastAsia="Calibri" w:hAnsi="Arial" w:cs="Arial"/>
          <w:i/>
          <w:iCs/>
          <w:lang w:val="es-ES_tradnl"/>
        </w:rPr>
        <w:t xml:space="preserve">harán hasta lo imposible por aprovechar </w:t>
      </w:r>
      <w:r w:rsidR="002848F7" w:rsidRPr="00095384">
        <w:rPr>
          <w:rFonts w:ascii="Arial" w:eastAsia="Calibri" w:hAnsi="Arial" w:cs="Arial"/>
          <w:i/>
          <w:iCs/>
          <w:lang w:val="es-ES_tradnl"/>
        </w:rPr>
        <w:t>esta</w:t>
      </w:r>
      <w:r w:rsidR="00216440" w:rsidRPr="00095384">
        <w:rPr>
          <w:rFonts w:ascii="Arial" w:eastAsia="Calibri" w:hAnsi="Arial" w:cs="Arial"/>
          <w:i/>
          <w:iCs/>
          <w:lang w:val="es-ES_tradnl"/>
        </w:rPr>
        <w:t xml:space="preserve"> gran</w:t>
      </w:r>
      <w:r w:rsidR="002848F7" w:rsidRPr="00095384">
        <w:rPr>
          <w:rFonts w:ascii="Arial" w:eastAsia="Calibri" w:hAnsi="Arial" w:cs="Arial"/>
          <w:i/>
          <w:iCs/>
          <w:lang w:val="es-ES_tradnl"/>
        </w:rPr>
        <w:t xml:space="preserve"> oportunidad 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de ver el </w:t>
      </w:r>
      <w:r w:rsidR="002848F7" w:rsidRPr="00095384">
        <w:rPr>
          <w:rFonts w:ascii="Arial" w:eastAsia="Calibri" w:hAnsi="Arial" w:cs="Arial"/>
          <w:i/>
          <w:iCs/>
          <w:lang w:val="es-ES_tradnl"/>
        </w:rPr>
        <w:t>regreso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de</w:t>
      </w:r>
      <w:r w:rsidR="009067FD" w:rsidRPr="00095384">
        <w:rPr>
          <w:rFonts w:ascii="Arial" w:eastAsia="Calibri" w:hAnsi="Arial" w:cs="Arial"/>
          <w:i/>
          <w:iCs/>
          <w:lang w:val="es-ES_tradnl"/>
        </w:rPr>
        <w:t>l Gran premio</w:t>
      </w:r>
      <w:r w:rsidR="005575B8" w:rsidRPr="00095384">
        <w:rPr>
          <w:rFonts w:ascii="Arial" w:eastAsia="Calibri" w:hAnsi="Arial" w:cs="Arial"/>
          <w:i/>
          <w:iCs/>
          <w:lang w:val="es-ES_tradnl"/>
        </w:rPr>
        <w:t xml:space="preserve"> </w:t>
      </w:r>
      <w:r w:rsidR="002848F7" w:rsidRPr="00095384">
        <w:rPr>
          <w:rFonts w:ascii="Arial" w:eastAsia="Calibri" w:hAnsi="Arial" w:cs="Arial"/>
          <w:i/>
          <w:iCs/>
          <w:lang w:val="es-ES_tradnl"/>
        </w:rPr>
        <w:t>a México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después de 23 años</w:t>
      </w:r>
      <w:r w:rsidR="009C042A" w:rsidRPr="00095384">
        <w:rPr>
          <w:rFonts w:ascii="Arial" w:eastAsia="Calibri" w:hAnsi="Arial" w:cs="Arial"/>
          <w:i/>
          <w:iCs/>
          <w:lang w:val="es-ES_tradnl"/>
        </w:rPr>
        <w:t>”.</w:t>
      </w:r>
      <w:r w:rsidR="005575B8" w:rsidRPr="00095384">
        <w:rPr>
          <w:rFonts w:ascii="Arial" w:eastAsia="Calibri" w:hAnsi="Arial" w:cs="Arial"/>
          <w:i/>
          <w:iCs/>
          <w:lang w:val="es-ES_tradnl"/>
        </w:rPr>
        <w:t xml:space="preserve"> </w:t>
      </w:r>
      <w:r w:rsidR="00576111" w:rsidRPr="00095384">
        <w:rPr>
          <w:rFonts w:ascii="Arial" w:eastAsia="Calibri" w:hAnsi="Arial" w:cs="Arial"/>
          <w:iCs/>
          <w:lang w:val="es-ES_tradnl"/>
        </w:rPr>
        <w:t>Finalizó.</w:t>
      </w:r>
    </w:p>
    <w:p w14:paraId="7900468D" w14:textId="77777777" w:rsidR="00576111" w:rsidRPr="00095384" w:rsidRDefault="00576111" w:rsidP="00CD15EF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</w:p>
    <w:p w14:paraId="1A9F7FFE" w14:textId="5426E0D2" w:rsidR="00095384" w:rsidRPr="00095384" w:rsidRDefault="009C042A" w:rsidP="00CD15EF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  <w:r w:rsidRPr="00095384">
        <w:rPr>
          <w:rFonts w:ascii="Arial" w:eastAsia="Calibri" w:hAnsi="Arial" w:cs="Arial"/>
          <w:iCs/>
          <w:lang w:val="es-ES_tradnl"/>
        </w:rPr>
        <w:t xml:space="preserve">Rodrigo Sánchez, Director de Marketing del </w:t>
      </w:r>
      <w:bookmarkStart w:id="0" w:name="_GoBack"/>
      <w:r w:rsidR="001D0315" w:rsidRPr="00095384">
        <w:rPr>
          <w:rFonts w:ascii="Arial" w:eastAsia="Calibri" w:hAnsi="Arial" w:cs="Arial"/>
          <w:iCs/>
          <w:lang w:val="es-ES_tradnl"/>
        </w:rPr>
        <w:t>FORMULA</w:t>
      </w:r>
      <w:bookmarkEnd w:id="0"/>
      <w:r w:rsidR="001D0315" w:rsidRPr="00095384">
        <w:rPr>
          <w:rFonts w:ascii="Arial" w:eastAsia="Calibri" w:hAnsi="Arial" w:cs="Arial"/>
          <w:iCs/>
          <w:lang w:val="es-ES_tradnl"/>
        </w:rPr>
        <w:t xml:space="preserve"> 1 GRAN PREMIO DE MÉXICO 2015®</w:t>
      </w:r>
      <w:r w:rsidRPr="00095384">
        <w:rPr>
          <w:rFonts w:ascii="Arial" w:eastAsia="Calibri" w:hAnsi="Arial" w:cs="Arial"/>
          <w:iCs/>
          <w:lang w:val="es-ES_tradnl"/>
        </w:rPr>
        <w:t xml:space="preserve">, añadió: </w:t>
      </w:r>
      <w:r w:rsidRPr="00095384">
        <w:rPr>
          <w:rFonts w:ascii="Arial" w:eastAsia="Calibri" w:hAnsi="Arial" w:cs="Arial"/>
          <w:i/>
          <w:iCs/>
          <w:lang w:val="es-ES_tradnl"/>
        </w:rPr>
        <w:t>"</w:t>
      </w:r>
      <w:r w:rsidR="00576111" w:rsidRPr="00095384">
        <w:rPr>
          <w:rFonts w:ascii="Arial" w:eastAsia="Calibri" w:hAnsi="Arial" w:cs="Arial"/>
          <w:i/>
          <w:iCs/>
          <w:lang w:val="es-ES_tradnl"/>
        </w:rPr>
        <w:t xml:space="preserve">Buscamos </w:t>
      </w:r>
      <w:r w:rsidRPr="00095384">
        <w:rPr>
          <w:rFonts w:ascii="Arial" w:eastAsia="Calibri" w:hAnsi="Arial" w:cs="Arial"/>
          <w:i/>
          <w:iCs/>
          <w:lang w:val="es-ES_tradnl"/>
        </w:rPr>
        <w:t>a alguien que realmente pudiera capturar el espíritu y la energía de nuestro evento, alguien con</w:t>
      </w:r>
      <w:r w:rsidR="005575B8" w:rsidRPr="00095384">
        <w:rPr>
          <w:rFonts w:ascii="Arial" w:eastAsia="Calibri" w:hAnsi="Arial" w:cs="Arial"/>
          <w:i/>
          <w:iCs/>
          <w:lang w:val="es-ES_tradnl"/>
        </w:rPr>
        <w:t xml:space="preserve"> 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quien nuestros fans pudieran relacionarse y crear una conexión y creo que </w:t>
      </w:r>
      <w:proofErr w:type="spellStart"/>
      <w:r w:rsidRPr="00095384">
        <w:rPr>
          <w:rFonts w:ascii="Arial" w:eastAsia="Calibri" w:hAnsi="Arial" w:cs="Arial"/>
          <w:i/>
          <w:iCs/>
          <w:lang w:val="es-ES_tradnl"/>
        </w:rPr>
        <w:t>Fittipaldi</w:t>
      </w:r>
      <w:proofErr w:type="spellEnd"/>
      <w:r w:rsidR="001C6D00" w:rsidRPr="00095384">
        <w:rPr>
          <w:rFonts w:ascii="Arial" w:eastAsia="Calibri" w:hAnsi="Arial" w:cs="Arial"/>
          <w:i/>
          <w:iCs/>
          <w:lang w:val="es-ES_tradnl"/>
        </w:rPr>
        <w:t xml:space="preserve"> encaja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perfectamente. Al día de hoy, Emerson sigue siendo un héroe del automovilismo en México, no sólo por su éxito </w:t>
      </w:r>
      <w:r w:rsidR="009067FD" w:rsidRPr="00095384">
        <w:rPr>
          <w:rFonts w:ascii="Arial" w:eastAsia="Calibri" w:hAnsi="Arial" w:cs="Arial"/>
          <w:i/>
          <w:iCs/>
          <w:lang w:val="es-ES_tradnl"/>
        </w:rPr>
        <w:t>dentro de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la F</w:t>
      </w:r>
      <w:r w:rsidR="002F4CE5">
        <w:rPr>
          <w:rFonts w:ascii="Arial" w:eastAsia="Calibri" w:hAnsi="Arial" w:cs="Arial"/>
          <w:i/>
          <w:iCs/>
          <w:lang w:val="es-ES_tradnl"/>
        </w:rPr>
        <w:t xml:space="preserve">ORMULA </w:t>
      </w:r>
      <w:r w:rsidRPr="00095384">
        <w:rPr>
          <w:rFonts w:ascii="Arial" w:eastAsia="Calibri" w:hAnsi="Arial" w:cs="Arial"/>
          <w:i/>
          <w:iCs/>
          <w:lang w:val="es-ES_tradnl"/>
        </w:rPr>
        <w:t>1</w:t>
      </w:r>
      <w:r w:rsidR="002F4CE5">
        <w:rPr>
          <w:rFonts w:ascii="Arial" w:eastAsia="Calibri" w:hAnsi="Arial" w:cs="Arial"/>
          <w:i/>
          <w:iCs/>
          <w:lang w:val="es-ES_tradnl"/>
        </w:rPr>
        <w:t>®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, sino también en </w:t>
      </w:r>
      <w:r w:rsidR="00576111" w:rsidRPr="00095384">
        <w:rPr>
          <w:rFonts w:ascii="Arial" w:eastAsia="Calibri" w:hAnsi="Arial" w:cs="Arial"/>
          <w:i/>
          <w:iCs/>
          <w:lang w:val="es-ES_tradnl"/>
        </w:rPr>
        <w:t xml:space="preserve">el </w:t>
      </w:r>
      <w:proofErr w:type="spellStart"/>
      <w:r w:rsidR="00D853BA" w:rsidRPr="00095384">
        <w:rPr>
          <w:rFonts w:ascii="Arial" w:eastAsia="Calibri" w:hAnsi="Arial" w:cs="Arial"/>
          <w:i/>
          <w:iCs/>
          <w:lang w:val="es-ES_tradnl"/>
        </w:rPr>
        <w:t>Indycar</w:t>
      </w:r>
      <w:proofErr w:type="spellEnd"/>
      <w:r w:rsidR="00D853BA" w:rsidRPr="00095384">
        <w:rPr>
          <w:rFonts w:ascii="Arial" w:eastAsia="Calibri" w:hAnsi="Arial" w:cs="Arial"/>
          <w:i/>
          <w:iCs/>
          <w:lang w:val="es-ES_tradnl"/>
        </w:rPr>
        <w:t xml:space="preserve"> y su par de 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victorias en la </w:t>
      </w:r>
      <w:proofErr w:type="spellStart"/>
      <w:r w:rsidRPr="00095384">
        <w:rPr>
          <w:rFonts w:ascii="Arial" w:eastAsia="Calibri" w:hAnsi="Arial" w:cs="Arial"/>
          <w:i/>
          <w:iCs/>
          <w:lang w:val="es-ES_tradnl"/>
        </w:rPr>
        <w:t>Indy</w:t>
      </w:r>
      <w:proofErr w:type="spellEnd"/>
      <w:r w:rsidRPr="00095384">
        <w:rPr>
          <w:rFonts w:ascii="Arial" w:eastAsia="Calibri" w:hAnsi="Arial" w:cs="Arial"/>
          <w:i/>
          <w:iCs/>
          <w:lang w:val="es-ES_tradnl"/>
        </w:rPr>
        <w:t xml:space="preserve"> 500. </w:t>
      </w:r>
      <w:proofErr w:type="spellStart"/>
      <w:r w:rsidRPr="00095384">
        <w:rPr>
          <w:rFonts w:ascii="Arial" w:eastAsia="Calibri" w:hAnsi="Arial" w:cs="Arial"/>
          <w:i/>
          <w:iCs/>
          <w:lang w:val="es-ES_tradnl"/>
        </w:rPr>
        <w:t>Fittipaldi</w:t>
      </w:r>
      <w:proofErr w:type="spellEnd"/>
      <w:r w:rsidRPr="00095384">
        <w:rPr>
          <w:rFonts w:ascii="Arial" w:eastAsia="Calibri" w:hAnsi="Arial" w:cs="Arial"/>
          <w:i/>
          <w:iCs/>
          <w:lang w:val="es-ES_tradnl"/>
        </w:rPr>
        <w:t xml:space="preserve"> alcanzó un gran éxito en su carrera como piloto, pero </w:t>
      </w:r>
      <w:r w:rsidR="001C6D00" w:rsidRPr="00095384">
        <w:rPr>
          <w:rFonts w:ascii="Arial" w:eastAsia="Calibri" w:hAnsi="Arial" w:cs="Arial"/>
          <w:i/>
          <w:iCs/>
          <w:lang w:val="es-ES_tradnl"/>
        </w:rPr>
        <w:t xml:space="preserve">algo </w:t>
      </w:r>
      <w:r w:rsidRPr="00095384">
        <w:rPr>
          <w:rFonts w:ascii="Arial" w:eastAsia="Calibri" w:hAnsi="Arial" w:cs="Arial"/>
          <w:i/>
          <w:iCs/>
          <w:lang w:val="es-ES_tradnl"/>
        </w:rPr>
        <w:t>aún más importante</w:t>
      </w:r>
      <w:r w:rsidR="00576111" w:rsidRPr="00095384">
        <w:rPr>
          <w:rFonts w:ascii="Arial" w:eastAsia="Calibri" w:hAnsi="Arial" w:cs="Arial"/>
          <w:i/>
          <w:iCs/>
          <w:lang w:val="es-ES_tradnl"/>
        </w:rPr>
        <w:t>,</w:t>
      </w:r>
      <w:r w:rsidRPr="00095384">
        <w:rPr>
          <w:rFonts w:ascii="Arial" w:eastAsia="Calibri" w:hAnsi="Arial" w:cs="Arial"/>
          <w:i/>
          <w:iCs/>
          <w:lang w:val="es-ES_tradnl"/>
        </w:rPr>
        <w:t xml:space="preserve"> es su arduo trabajo dentro de este deporte, ha explotado al máximo su potencial y estamos muy orgullosos de nombrarlo </w:t>
      </w:r>
      <w:r w:rsidR="001C6D00" w:rsidRPr="00095384">
        <w:rPr>
          <w:rFonts w:ascii="Arial" w:eastAsia="Calibri" w:hAnsi="Arial" w:cs="Arial"/>
          <w:i/>
          <w:iCs/>
          <w:lang w:val="es-ES_tradnl"/>
        </w:rPr>
        <w:t xml:space="preserve">como </w:t>
      </w:r>
      <w:r w:rsidRPr="00095384">
        <w:rPr>
          <w:rFonts w:ascii="Arial" w:eastAsia="Calibri" w:hAnsi="Arial" w:cs="Arial"/>
          <w:i/>
          <w:iCs/>
          <w:lang w:val="es-ES_tradnl"/>
        </w:rPr>
        <w:t>nuestro embajador oficial".</w:t>
      </w:r>
    </w:p>
    <w:p w14:paraId="73FDF4FC" w14:textId="77777777" w:rsidR="00095384" w:rsidRPr="00095384" w:rsidRDefault="00095384" w:rsidP="00CD15EF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</w:p>
    <w:p w14:paraId="70AC4CD9" w14:textId="77777777" w:rsidR="00552999" w:rsidRPr="00095384" w:rsidRDefault="009C042A" w:rsidP="00CD15EF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  <w:r w:rsidRPr="00095384">
        <w:rPr>
          <w:rFonts w:ascii="Arial" w:eastAsia="Calibri" w:hAnsi="Arial" w:cs="Arial"/>
          <w:iCs/>
          <w:lang w:val="es-ES_tradnl"/>
        </w:rPr>
        <w:t xml:space="preserve">El nombramiento </w:t>
      </w:r>
      <w:r w:rsidR="00344197" w:rsidRPr="00095384">
        <w:rPr>
          <w:rFonts w:ascii="Arial" w:eastAsia="Calibri" w:hAnsi="Arial" w:cs="Arial"/>
          <w:iCs/>
          <w:lang w:val="es-ES_tradnl"/>
        </w:rPr>
        <w:t xml:space="preserve">de Emerson </w:t>
      </w:r>
      <w:proofErr w:type="spellStart"/>
      <w:r w:rsidR="00344197" w:rsidRPr="00095384">
        <w:rPr>
          <w:rFonts w:ascii="Arial" w:eastAsia="Calibri" w:hAnsi="Arial" w:cs="Arial"/>
          <w:iCs/>
          <w:lang w:val="es-ES_tradnl"/>
        </w:rPr>
        <w:t>Fittipaldi</w:t>
      </w:r>
      <w:proofErr w:type="spellEnd"/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Pr="00095384">
        <w:rPr>
          <w:rFonts w:ascii="Arial" w:eastAsia="Calibri" w:hAnsi="Arial" w:cs="Arial"/>
          <w:iCs/>
          <w:lang w:val="es-ES_tradnl"/>
        </w:rPr>
        <w:t xml:space="preserve">como embajador del </w:t>
      </w:r>
      <w:r w:rsidR="00B74AD4" w:rsidRPr="00095384">
        <w:rPr>
          <w:rFonts w:ascii="Arial" w:eastAsia="Calibri" w:hAnsi="Arial" w:cs="Arial"/>
          <w:iCs/>
          <w:lang w:val="es-ES_tradnl"/>
        </w:rPr>
        <w:t>Autódromo Hermanos Rodríguez</w:t>
      </w:r>
      <w:r w:rsidRPr="00095384">
        <w:rPr>
          <w:rFonts w:ascii="Arial" w:eastAsia="Calibri" w:hAnsi="Arial" w:cs="Arial"/>
          <w:iCs/>
          <w:lang w:val="es-ES_tradnl"/>
        </w:rPr>
        <w:t xml:space="preserve"> es parte de un programa más amplio de </w:t>
      </w:r>
      <w:r w:rsidR="00344197" w:rsidRPr="00095384">
        <w:rPr>
          <w:rFonts w:ascii="Arial" w:eastAsia="Calibri" w:hAnsi="Arial" w:cs="Arial"/>
          <w:iCs/>
          <w:lang w:val="es-ES_tradnl"/>
        </w:rPr>
        <w:t xml:space="preserve">vinculación con los aficionados </w:t>
      </w:r>
      <w:r w:rsidRPr="00095384">
        <w:rPr>
          <w:rFonts w:ascii="Arial" w:eastAsia="Calibri" w:hAnsi="Arial" w:cs="Arial"/>
          <w:iCs/>
          <w:lang w:val="es-ES_tradnl"/>
        </w:rPr>
        <w:t>tanto en Méx</w:t>
      </w:r>
      <w:r w:rsidR="00344197" w:rsidRPr="00095384">
        <w:rPr>
          <w:rFonts w:ascii="Arial" w:eastAsia="Calibri" w:hAnsi="Arial" w:cs="Arial"/>
          <w:iCs/>
          <w:lang w:val="es-ES_tradnl"/>
        </w:rPr>
        <w:t>ico como a nivel internacional. Así como t</w:t>
      </w:r>
      <w:r w:rsidR="00552999" w:rsidRPr="00095384">
        <w:rPr>
          <w:rFonts w:ascii="Arial" w:eastAsia="Calibri" w:hAnsi="Arial" w:cs="Arial"/>
          <w:iCs/>
          <w:lang w:val="es-ES_tradnl"/>
        </w:rPr>
        <w:t>ambién</w:t>
      </w:r>
      <w:r w:rsidR="00344197" w:rsidRPr="00095384">
        <w:rPr>
          <w:rFonts w:ascii="Arial" w:eastAsia="Calibri" w:hAnsi="Arial" w:cs="Arial"/>
          <w:iCs/>
          <w:lang w:val="es-ES_tradnl"/>
        </w:rPr>
        <w:t xml:space="preserve"> es parte</w:t>
      </w:r>
      <w:r w:rsidR="005575B8" w:rsidRPr="00095384">
        <w:rPr>
          <w:rFonts w:ascii="Arial" w:eastAsia="Calibri" w:hAnsi="Arial" w:cs="Arial"/>
          <w:iCs/>
          <w:lang w:val="es-ES_tradnl"/>
        </w:rPr>
        <w:t xml:space="preserve"> </w:t>
      </w:r>
      <w:r w:rsidR="00344197" w:rsidRPr="00095384">
        <w:rPr>
          <w:rFonts w:ascii="Arial" w:eastAsia="Calibri" w:hAnsi="Arial" w:cs="Arial"/>
          <w:iCs/>
          <w:lang w:val="es-ES_tradnl"/>
        </w:rPr>
        <w:t>de diversas actividades</w:t>
      </w:r>
      <w:r w:rsidR="00552999" w:rsidRPr="00095384">
        <w:rPr>
          <w:rFonts w:ascii="Arial" w:eastAsia="Calibri" w:hAnsi="Arial" w:cs="Arial"/>
          <w:iCs/>
          <w:lang w:val="es-ES_tradnl"/>
        </w:rPr>
        <w:t xml:space="preserve"> previstas para</w:t>
      </w:r>
      <w:r w:rsidR="00344197" w:rsidRPr="00095384">
        <w:rPr>
          <w:rFonts w:ascii="Arial" w:eastAsia="Calibri" w:hAnsi="Arial" w:cs="Arial"/>
          <w:iCs/>
          <w:lang w:val="es-ES_tradnl"/>
        </w:rPr>
        <w:t xml:space="preserve"> los próximos meses que apoyen a</w:t>
      </w:r>
      <w:r w:rsidR="00552999" w:rsidRPr="00095384">
        <w:rPr>
          <w:rFonts w:ascii="Arial" w:eastAsia="Calibri" w:hAnsi="Arial" w:cs="Arial"/>
          <w:iCs/>
          <w:lang w:val="es-ES_tradnl"/>
        </w:rPr>
        <w:t>l turismo mexicano rumbo a la carrera del</w:t>
      </w:r>
      <w:r w:rsidR="00C958EE" w:rsidRPr="00095384">
        <w:rPr>
          <w:rFonts w:ascii="Arial" w:eastAsia="Calibri" w:hAnsi="Arial" w:cs="Arial"/>
          <w:iCs/>
          <w:lang w:val="es-ES_tradnl"/>
        </w:rPr>
        <w:t xml:space="preserve"> 30, 31 de octubre y</w:t>
      </w:r>
      <w:r w:rsidR="00552999" w:rsidRPr="00095384">
        <w:rPr>
          <w:rFonts w:ascii="Arial" w:eastAsia="Calibri" w:hAnsi="Arial" w:cs="Arial"/>
          <w:iCs/>
          <w:lang w:val="es-ES_tradnl"/>
        </w:rPr>
        <w:t xml:space="preserve"> 1 de noviembre.</w:t>
      </w:r>
    </w:p>
    <w:p w14:paraId="1D0D10DA" w14:textId="77777777" w:rsidR="00576111" w:rsidRPr="00095384" w:rsidRDefault="00576111" w:rsidP="00CD15EF">
      <w:pPr>
        <w:spacing w:after="0" w:line="240" w:lineRule="auto"/>
        <w:jc w:val="both"/>
        <w:rPr>
          <w:rFonts w:ascii="Arial" w:eastAsia="Calibri" w:hAnsi="Arial" w:cs="Arial"/>
          <w:iCs/>
          <w:lang w:val="es-ES_tradnl"/>
        </w:rPr>
      </w:pPr>
    </w:p>
    <w:p w14:paraId="194C43F4" w14:textId="77777777" w:rsidR="00C958EE" w:rsidRPr="00095384" w:rsidRDefault="00557552" w:rsidP="00CD15EF">
      <w:pPr>
        <w:spacing w:after="0" w:line="240" w:lineRule="auto"/>
        <w:jc w:val="both"/>
        <w:rPr>
          <w:rFonts w:ascii="Arial" w:eastAsia="Times New Roman" w:hAnsi="Arial" w:cs="Arial"/>
        </w:rPr>
      </w:pPr>
      <w:r w:rsidRPr="00095384">
        <w:rPr>
          <w:rFonts w:ascii="Arial" w:eastAsia="Calibri" w:hAnsi="Arial" w:cs="Arial"/>
          <w:iCs/>
          <w:lang w:val="es-ES_tradnl"/>
        </w:rPr>
        <w:t>Aún</w:t>
      </w:r>
      <w:r w:rsidR="00576111" w:rsidRPr="00095384">
        <w:rPr>
          <w:rFonts w:ascii="Arial" w:eastAsia="Calibri" w:hAnsi="Arial" w:cs="Arial"/>
          <w:iCs/>
          <w:lang w:val="es-ES_tradnl"/>
        </w:rPr>
        <w:t xml:space="preserve"> quedan</w:t>
      </w:r>
      <w:r w:rsidR="00552999" w:rsidRPr="00095384">
        <w:rPr>
          <w:rFonts w:ascii="Arial" w:eastAsia="Calibri" w:hAnsi="Arial" w:cs="Arial"/>
          <w:iCs/>
          <w:lang w:val="es-ES_tradnl"/>
        </w:rPr>
        <w:t xml:space="preserve"> boletos disponibles, no te pierdas la oportunidad de asistir al regreso del </w:t>
      </w:r>
      <w:r w:rsidR="001D0315" w:rsidRPr="00095384">
        <w:rPr>
          <w:rFonts w:ascii="Arial" w:eastAsia="Calibri" w:hAnsi="Arial" w:cs="Arial"/>
          <w:iCs/>
          <w:lang w:val="es-ES_tradnl"/>
        </w:rPr>
        <w:t>FORMULA 1 GRAN PREMIO DE MÉXICO 2015®</w:t>
      </w:r>
      <w:r w:rsidR="00C958EE" w:rsidRPr="00095384">
        <w:rPr>
          <w:rFonts w:ascii="Arial" w:eastAsia="Calibri" w:hAnsi="Arial" w:cs="Arial"/>
          <w:iCs/>
          <w:lang w:val="es-ES_tradnl"/>
        </w:rPr>
        <w:t>.</w:t>
      </w:r>
      <w:r w:rsidR="00C958EE" w:rsidRPr="00095384">
        <w:rPr>
          <w:rFonts w:ascii="Arial" w:eastAsia="Times New Roman" w:hAnsi="Arial" w:cs="Arial"/>
        </w:rPr>
        <w:t xml:space="preserve">Para todos los interesados pueden consultar la disponibilidad a través del sistema Ticketmaster, en su página web </w:t>
      </w:r>
      <w:hyperlink r:id="rId8" w:history="1">
        <w:r w:rsidR="00C958EE" w:rsidRPr="00095384">
          <w:rPr>
            <w:rStyle w:val="Hyperlink"/>
            <w:rFonts w:ascii="Arial" w:eastAsia="Times New Roman" w:hAnsi="Arial" w:cs="Arial"/>
            <w:color w:val="auto"/>
          </w:rPr>
          <w:t>www.ticketmaster.com.mx</w:t>
        </w:r>
      </w:hyperlink>
      <w:r w:rsidR="00C958EE" w:rsidRPr="00095384">
        <w:rPr>
          <w:rFonts w:ascii="Arial" w:eastAsia="Times New Roman" w:hAnsi="Arial" w:cs="Arial"/>
        </w:rPr>
        <w:t>, en cualquiera de los Centros Ticketmaster de la República Mexicana, acudiendo a la taquilla</w:t>
      </w:r>
      <w:r w:rsidR="00D853BA" w:rsidRPr="00095384">
        <w:rPr>
          <w:rFonts w:ascii="Arial" w:eastAsia="Times New Roman" w:hAnsi="Arial" w:cs="Arial"/>
        </w:rPr>
        <w:t xml:space="preserve"> 7 del Palacio de los Deportes, en el número 53259000 o ingresa a la página oficial del Autódromo Hermanos Rodríguez </w:t>
      </w:r>
      <w:r w:rsidR="00633B3F">
        <w:fldChar w:fldCharType="begin"/>
      </w:r>
      <w:r w:rsidR="00633B3F">
        <w:instrText xml:space="preserve"> HYPERLINK "http://www.ahr.mx" </w:instrText>
      </w:r>
      <w:r w:rsidR="00633B3F">
        <w:fldChar w:fldCharType="separate"/>
      </w:r>
      <w:r w:rsidR="00D853BA" w:rsidRPr="00095384">
        <w:rPr>
          <w:rStyle w:val="Hyperlink"/>
          <w:rFonts w:ascii="Arial" w:eastAsia="Times New Roman" w:hAnsi="Arial" w:cs="Arial"/>
          <w:color w:val="auto"/>
        </w:rPr>
        <w:t>www.ahr.mx</w:t>
      </w:r>
      <w:r w:rsidR="00633B3F">
        <w:rPr>
          <w:rStyle w:val="Hyperlink"/>
          <w:rFonts w:ascii="Arial" w:eastAsia="Times New Roman" w:hAnsi="Arial" w:cs="Arial"/>
          <w:color w:val="auto"/>
        </w:rPr>
        <w:fldChar w:fldCharType="end"/>
      </w:r>
    </w:p>
    <w:p w14:paraId="1DD7A96E" w14:textId="77777777" w:rsidR="00052D50" w:rsidRPr="00164BC4" w:rsidRDefault="00052D50" w:rsidP="00D5069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8BA6DE" w14:textId="77777777" w:rsidR="00572CCA" w:rsidRPr="0064093F" w:rsidRDefault="00572CCA" w:rsidP="00572CC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s-ES_tradnl"/>
        </w:rPr>
      </w:pPr>
      <w:r w:rsidRPr="0064093F">
        <w:rPr>
          <w:rFonts w:ascii="Arial" w:hAnsi="Arial" w:cs="Arial"/>
          <w:i/>
          <w:sz w:val="20"/>
          <w:szCs w:val="20"/>
          <w:lang w:val="es-ES_tradnl"/>
        </w:rPr>
        <w:t xml:space="preserve">Recorre y disfruta México con el </w:t>
      </w:r>
      <w:r>
        <w:rPr>
          <w:rFonts w:ascii="Arial" w:hAnsi="Arial" w:cs="Arial"/>
          <w:i/>
          <w:sz w:val="20"/>
          <w:szCs w:val="20"/>
          <w:lang w:val="es-ES_tradnl"/>
        </w:rPr>
        <w:t>FORMULA 1 GRAN PREMIO DE MÉXICO 2015</w:t>
      </w:r>
      <w:r w:rsidRPr="008E7F68">
        <w:rPr>
          <w:rFonts w:ascii="Arial" w:hAnsi="Arial" w:cs="Arial"/>
          <w:sz w:val="14"/>
          <w:szCs w:val="14"/>
          <w:lang w:val="es-ES_tradnl"/>
        </w:rPr>
        <w:t>®</w:t>
      </w:r>
      <w:r>
        <w:rPr>
          <w:rFonts w:ascii="Arial" w:hAnsi="Arial" w:cs="Arial"/>
          <w:i/>
          <w:sz w:val="20"/>
          <w:szCs w:val="20"/>
          <w:lang w:val="es-ES_tradnl"/>
        </w:rPr>
        <w:t>.</w:t>
      </w:r>
    </w:p>
    <w:p w14:paraId="098D7E8C" w14:textId="77777777" w:rsidR="00572CCA" w:rsidRPr="0064093F" w:rsidRDefault="002F4CE5" w:rsidP="00572C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hyperlink r:id="rId9" w:history="1">
        <w:r w:rsidR="00572CCA" w:rsidRPr="0064093F">
          <w:rPr>
            <w:rStyle w:val="Hyperlink"/>
            <w:rFonts w:ascii="Arial" w:hAnsi="Arial" w:cs="Arial"/>
            <w:sz w:val="20"/>
            <w:szCs w:val="20"/>
            <w:lang w:val="es-ES_tradnl"/>
          </w:rPr>
          <w:t>www.ahr.com.mx</w:t>
        </w:r>
      </w:hyperlink>
    </w:p>
    <w:p w14:paraId="143C89EB" w14:textId="77777777" w:rsidR="00572CCA" w:rsidRPr="0064093F" w:rsidRDefault="00572CCA" w:rsidP="00572C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64093F">
        <w:rPr>
          <w:rFonts w:ascii="Arial" w:hAnsi="Arial" w:cs="Arial"/>
          <w:sz w:val="20"/>
          <w:szCs w:val="20"/>
          <w:lang w:val="es-ES_tradnl"/>
        </w:rPr>
        <w:t xml:space="preserve">Facebook: Autódromo </w:t>
      </w:r>
      <w:r w:rsidR="00633B3F">
        <w:rPr>
          <w:rFonts w:ascii="Arial" w:hAnsi="Arial" w:cs="Arial"/>
          <w:sz w:val="20"/>
          <w:szCs w:val="20"/>
          <w:lang w:val="es-ES_tradnl"/>
        </w:rPr>
        <w:t>Hnos</w:t>
      </w:r>
      <w:r w:rsidRPr="0064093F">
        <w:rPr>
          <w:rFonts w:ascii="Arial" w:hAnsi="Arial" w:cs="Arial"/>
          <w:sz w:val="20"/>
          <w:szCs w:val="20"/>
          <w:lang w:val="es-ES_tradnl"/>
        </w:rPr>
        <w:t xml:space="preserve"> Rodríguez</w:t>
      </w:r>
    </w:p>
    <w:p w14:paraId="7183B3AA" w14:textId="77777777" w:rsidR="00572CCA" w:rsidRPr="0064093F" w:rsidRDefault="00572CCA" w:rsidP="00572C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Instagram</w:t>
      </w:r>
      <w:proofErr w:type="spellEnd"/>
      <w:r w:rsidRPr="0064093F">
        <w:rPr>
          <w:rFonts w:ascii="Arial" w:hAnsi="Arial" w:cs="Arial"/>
          <w:sz w:val="20"/>
          <w:szCs w:val="20"/>
          <w:lang w:val="es-ES_tradnl"/>
        </w:rPr>
        <w:t>/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Twitter</w:t>
      </w:r>
      <w:proofErr w:type="spellEnd"/>
      <w:r w:rsidRPr="0064093F">
        <w:rPr>
          <w:rFonts w:ascii="Arial" w:hAnsi="Arial" w:cs="Arial"/>
          <w:sz w:val="20"/>
          <w:szCs w:val="20"/>
          <w:lang w:val="es-ES_tradnl"/>
        </w:rPr>
        <w:t>: @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autodromohr</w:t>
      </w:r>
      <w:proofErr w:type="spellEnd"/>
    </w:p>
    <w:p w14:paraId="649082E8" w14:textId="77777777" w:rsidR="00572CCA" w:rsidRPr="0064093F" w:rsidRDefault="00572CCA" w:rsidP="00572C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64093F">
        <w:rPr>
          <w:rFonts w:ascii="Arial" w:hAnsi="Arial" w:cs="Arial"/>
          <w:sz w:val="20"/>
          <w:szCs w:val="20"/>
          <w:lang w:val="es-ES_tradnl"/>
        </w:rPr>
        <w:t>#</w:t>
      </w:r>
      <w:proofErr w:type="spellStart"/>
      <w:r w:rsidRPr="0064093F">
        <w:rPr>
          <w:rFonts w:ascii="Arial" w:hAnsi="Arial" w:cs="Arial"/>
          <w:sz w:val="20"/>
          <w:szCs w:val="20"/>
          <w:lang w:val="es-ES_tradnl"/>
        </w:rPr>
        <w:t>MexicoGP</w:t>
      </w:r>
      <w:proofErr w:type="spellEnd"/>
    </w:p>
    <w:p w14:paraId="16FAEBC1" w14:textId="77777777" w:rsidR="00572CCA" w:rsidRDefault="00572CCA" w:rsidP="00572CCA">
      <w:pPr>
        <w:spacing w:after="0" w:line="240" w:lineRule="auto"/>
        <w:jc w:val="center"/>
        <w:rPr>
          <w:rFonts w:ascii="Arial" w:hAnsi="Arial" w:cs="Arial"/>
          <w:b/>
          <w:u w:val="single"/>
          <w:lang w:val="es-ES_tradnl"/>
        </w:rPr>
      </w:pPr>
    </w:p>
    <w:p w14:paraId="33330D0D" w14:textId="77777777" w:rsidR="00572CCA" w:rsidRPr="00E4354B" w:rsidRDefault="00572CCA" w:rsidP="00572CC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1B1745">
        <w:rPr>
          <w:rFonts w:ascii="Arial" w:hAnsi="Arial" w:cs="Arial"/>
          <w:b/>
          <w:sz w:val="20"/>
          <w:szCs w:val="20"/>
        </w:rPr>
        <w:t>Contacto</w:t>
      </w:r>
      <w:r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62"/>
      </w:tblGrid>
      <w:tr w:rsidR="00572CCA" w14:paraId="7EA35407" w14:textId="77777777" w:rsidTr="00C22917">
        <w:tc>
          <w:tcPr>
            <w:tcW w:w="5056" w:type="dxa"/>
            <w:shd w:val="clear" w:color="auto" w:fill="auto"/>
          </w:tcPr>
          <w:p w14:paraId="48887F91" w14:textId="77777777" w:rsidR="00572CCA" w:rsidRPr="00B159BB" w:rsidRDefault="00572CCA" w:rsidP="00C229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Francisco Velázquez</w:t>
            </w:r>
          </w:p>
          <w:p w14:paraId="3792C155" w14:textId="77777777" w:rsidR="00572CCA" w:rsidRPr="00B159BB" w:rsidRDefault="002F4CE5" w:rsidP="00C229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72CCA" w:rsidRPr="00B159BB">
                <w:rPr>
                  <w:rStyle w:val="Hyperlink"/>
                  <w:rFonts w:ascii="Arial" w:hAnsi="Arial" w:cs="Arial"/>
                  <w:sz w:val="20"/>
                  <w:szCs w:val="20"/>
                </w:rPr>
                <w:t>fvelazquezc@cie.com.mx</w:t>
              </w:r>
            </w:hyperlink>
          </w:p>
          <w:p w14:paraId="140FA3B0" w14:textId="77777777" w:rsidR="00572CCA" w:rsidRPr="00B159BB" w:rsidRDefault="00572CCA" w:rsidP="00C229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(52 55) 52019089</w:t>
            </w:r>
          </w:p>
          <w:p w14:paraId="37074731" w14:textId="77777777" w:rsidR="00572CCA" w:rsidRPr="00B159BB" w:rsidRDefault="00572CCA" w:rsidP="00C229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CIE</w:t>
            </w:r>
          </w:p>
        </w:tc>
        <w:tc>
          <w:tcPr>
            <w:tcW w:w="5056" w:type="dxa"/>
            <w:shd w:val="clear" w:color="auto" w:fill="auto"/>
          </w:tcPr>
          <w:p w14:paraId="2D42FBBE" w14:textId="77777777" w:rsidR="00572CCA" w:rsidRPr="00B159BB" w:rsidRDefault="00572CCA" w:rsidP="00C229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Manuel Orvañanos</w:t>
            </w:r>
          </w:p>
          <w:p w14:paraId="7DC072CC" w14:textId="77777777" w:rsidR="00572CCA" w:rsidRPr="00B159BB" w:rsidRDefault="002F4CE5" w:rsidP="00C229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72CCA" w:rsidRPr="00B159BB">
                <w:rPr>
                  <w:rStyle w:val="Hyperlink"/>
                  <w:rFonts w:ascii="Arial" w:hAnsi="Arial" w:cs="Arial"/>
                  <w:sz w:val="20"/>
                  <w:szCs w:val="20"/>
                </w:rPr>
                <w:t>manuel@bandofinsiders.com</w:t>
              </w:r>
            </w:hyperlink>
          </w:p>
          <w:p w14:paraId="5B0106F3" w14:textId="77777777" w:rsidR="00572CCA" w:rsidRPr="00B159BB" w:rsidRDefault="00572CCA" w:rsidP="00C229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 xml:space="preserve">(52 55) </w:t>
            </w:r>
            <w:r>
              <w:rPr>
                <w:rFonts w:ascii="Arial" w:hAnsi="Arial" w:cs="Arial"/>
                <w:sz w:val="20"/>
                <w:szCs w:val="20"/>
              </w:rPr>
              <w:t>638666</w:t>
            </w:r>
            <w:r w:rsidRPr="00B159BB">
              <w:rPr>
                <w:rFonts w:ascii="Arial" w:hAnsi="Arial" w:cs="Arial"/>
                <w:sz w:val="20"/>
                <w:szCs w:val="20"/>
              </w:rPr>
              <w:t>86</w:t>
            </w:r>
          </w:p>
          <w:p w14:paraId="51748872" w14:textId="77777777" w:rsidR="00572CCA" w:rsidRPr="00B159BB" w:rsidRDefault="00572CCA" w:rsidP="00C2291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59BB">
              <w:rPr>
                <w:rFonts w:ascii="Arial" w:hAnsi="Arial" w:cs="Arial"/>
                <w:sz w:val="20"/>
                <w:szCs w:val="20"/>
              </w:rPr>
              <w:t>Band of Insiders</w:t>
            </w:r>
          </w:p>
        </w:tc>
      </w:tr>
    </w:tbl>
    <w:p w14:paraId="5ADB8FD8" w14:textId="77777777" w:rsidR="00572CCA" w:rsidRPr="00094EEC" w:rsidRDefault="00572CCA" w:rsidP="00572CCA">
      <w:pPr>
        <w:spacing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</w:p>
    <w:p w14:paraId="342A42B0" w14:textId="77777777" w:rsidR="00572CCA" w:rsidRPr="00094EEC" w:rsidRDefault="00572CCA" w:rsidP="00572C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544D1F05" w14:textId="77777777" w:rsidR="00572CCA" w:rsidRDefault="00572CCA" w:rsidP="00572C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2DABEECA" w14:textId="77777777" w:rsidR="00572CCA" w:rsidRDefault="00572CCA" w:rsidP="00572C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37F48B68" w14:textId="77777777" w:rsidR="00572CCA" w:rsidRDefault="00572CCA" w:rsidP="00572C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3B94EE52" w14:textId="77777777" w:rsidR="00572CCA" w:rsidRDefault="00572CCA" w:rsidP="00572C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5B879BF3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F80FBC">
        <w:rPr>
          <w:rFonts w:ascii="Arial" w:hAnsi="Arial" w:cs="Arial"/>
          <w:b/>
          <w:sz w:val="16"/>
          <w:szCs w:val="16"/>
          <w:u w:val="single"/>
          <w:lang w:val="es-ES_tradnl"/>
        </w:rPr>
        <w:t>Sobre CIE</w:t>
      </w:r>
    </w:p>
    <w:p w14:paraId="7C76A326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  <w:r w:rsidRPr="00F80FBC">
        <w:rPr>
          <w:rFonts w:ascii="Arial" w:hAnsi="Arial" w:cs="Arial"/>
          <w:color w:val="333333"/>
          <w:sz w:val="16"/>
          <w:szCs w:val="16"/>
          <w:lang w:val="es-ES_tradnl"/>
        </w:rPr>
        <w:t xml:space="preserve">Corporación Interamericana de Entretenimiento, S.A.B de C. V. </w:t>
      </w:r>
    </w:p>
    <w:p w14:paraId="6E5DDBE4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</w:p>
    <w:p w14:paraId="21C9BA08" w14:textId="77777777" w:rsidR="00572CCA" w:rsidRPr="00F80FBC" w:rsidRDefault="002F4CE5" w:rsidP="00572CCA">
      <w:pPr>
        <w:spacing w:after="0" w:line="240" w:lineRule="auto"/>
        <w:jc w:val="both"/>
        <w:rPr>
          <w:rFonts w:ascii="Arial" w:hAnsi="Arial" w:cs="Arial"/>
          <w:color w:val="333333"/>
          <w:sz w:val="16"/>
          <w:szCs w:val="16"/>
          <w:lang w:val="es-ES_tradnl"/>
        </w:rPr>
      </w:pPr>
      <w:hyperlink r:id="rId12" w:history="1">
        <w:r w:rsidR="00572CCA" w:rsidRPr="00F80FBC">
          <w:rPr>
            <w:rStyle w:val="Hyperlink"/>
            <w:rFonts w:ascii="Arial" w:hAnsi="Arial" w:cs="Arial"/>
            <w:sz w:val="16"/>
            <w:szCs w:val="16"/>
            <w:lang w:val="es-ES_tradnl"/>
          </w:rPr>
          <w:t>www.cie.com.mx</w:t>
        </w:r>
      </w:hyperlink>
    </w:p>
    <w:p w14:paraId="52F296A7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3F8A6507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 xml:space="preserve">Somos la compañía líder en el mercado del entretenimiento fuera de casa en México, Colombia y Centroamérica y uno de los participantes más destacados en el ámbito latinoamericano y mundial en la industria del espectáculo. </w:t>
      </w:r>
    </w:p>
    <w:p w14:paraId="3B5287A6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82AB76E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lastRenderedPageBreak/>
        <w:t xml:space="preserve">A través de un modelo único de integración vertical, el acceso único a una importante red de centros de espectáculos, una base de anunciantes conformada por los principales inversores publicitarios en nuestros mercados, así como por las asociaciones y alianzas estratégicas que hemos establecido con participantes experimentos en la industria global; ofrecemos diversas opciones de entretenimiento de talla mundial, las cuales incluyen conciertos, producciones teatrales, eventos deportivos, familiares, y culturales, entre otros, que cubren las necesidades de tiempo libre y esparcimiento de nuestras audiencias. </w:t>
      </w:r>
    </w:p>
    <w:p w14:paraId="49CBE5C8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E3AF5EF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Operamos un parque de diversiones y un parque acuático en Bogotá, Colombia. Asimismo, comercializamos el Centro Banamex en la ciudad de México, uno de los mayores y más importantes recintos de exposiciones y convenciones en el ámbito internacional. Igualmente, somos reconocidos como el más destacado productor y organizador de eventos especiales y corporativos en México, y operamos uno de los centros de contacto más profesionales y reconocidos en el mercado mexicano.</w:t>
      </w:r>
    </w:p>
    <w:p w14:paraId="26F9A838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B73061" w14:textId="77777777" w:rsidR="00572CCA" w:rsidRPr="00F80FBC" w:rsidRDefault="00572CCA" w:rsidP="00572C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80FBC">
        <w:rPr>
          <w:rFonts w:ascii="Arial" w:hAnsi="Arial" w:cs="Arial"/>
          <w:sz w:val="16"/>
          <w:szCs w:val="16"/>
          <w:lang w:val="es-ES_tradnl"/>
        </w:rPr>
        <w:t>CIE es una empresa pública cuyas acciones y títulos de deuda cotizan en la Bolsa Mexicana de Valores.</w:t>
      </w:r>
    </w:p>
    <w:p w14:paraId="58C7D061" w14:textId="77777777" w:rsidR="00572CCA" w:rsidRPr="00572CCA" w:rsidRDefault="00572CCA" w:rsidP="009C042A">
      <w:pPr>
        <w:rPr>
          <w:rFonts w:ascii="Arial" w:hAnsi="Arial" w:cs="Arial"/>
          <w:color w:val="222222"/>
          <w:lang w:val="es-ES_tradnl"/>
        </w:rPr>
      </w:pPr>
    </w:p>
    <w:sectPr w:rsidR="00572CCA" w:rsidRPr="00572CCA" w:rsidSect="003A32E7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3A5E4" w14:textId="77777777" w:rsidR="008C4B76" w:rsidRDefault="008C4B76" w:rsidP="00AB6BC6">
      <w:pPr>
        <w:spacing w:after="0" w:line="240" w:lineRule="auto"/>
      </w:pPr>
      <w:r>
        <w:separator/>
      </w:r>
    </w:p>
  </w:endnote>
  <w:endnote w:type="continuationSeparator" w:id="0">
    <w:p w14:paraId="7C4358D0" w14:textId="77777777" w:rsidR="008C4B76" w:rsidRDefault="008C4B76" w:rsidP="00AB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87CB" w14:textId="77777777" w:rsidR="00AB6BC6" w:rsidRDefault="00AB6BC6">
    <w:pPr>
      <w:pStyle w:val="Footer"/>
    </w:pPr>
    <w:r>
      <w:rPr>
        <w:noProof/>
        <w:lang w:val="en-US"/>
      </w:rPr>
      <w:drawing>
        <wp:anchor distT="152400" distB="152400" distL="152400" distR="152400" simplePos="0" relativeHeight="251661312" behindDoc="1" locked="0" layoutInCell="1" allowOverlap="1" wp14:anchorId="70FCD063" wp14:editId="2DD34C65">
          <wp:simplePos x="0" y="0"/>
          <wp:positionH relativeFrom="page">
            <wp:posOffset>165735</wp:posOffset>
          </wp:positionH>
          <wp:positionV relativeFrom="bottomMargin">
            <wp:align>top</wp:align>
          </wp:positionV>
          <wp:extent cx="7746365" cy="1138555"/>
          <wp:effectExtent l="0" t="0" r="698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365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FC99" w14:textId="77777777" w:rsidR="008C4B76" w:rsidRDefault="008C4B76" w:rsidP="00AB6BC6">
      <w:pPr>
        <w:spacing w:after="0" w:line="240" w:lineRule="auto"/>
      </w:pPr>
      <w:r>
        <w:separator/>
      </w:r>
    </w:p>
  </w:footnote>
  <w:footnote w:type="continuationSeparator" w:id="0">
    <w:p w14:paraId="21BCB3B1" w14:textId="77777777" w:rsidR="008C4B76" w:rsidRDefault="008C4B76" w:rsidP="00AB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8466" w14:textId="77777777" w:rsidR="00AB6BC6" w:rsidRDefault="00AB6BC6">
    <w:pPr>
      <w:pStyle w:val="Header"/>
    </w:pPr>
  </w:p>
  <w:p w14:paraId="109F35B1" w14:textId="77777777" w:rsidR="00AB6BC6" w:rsidRDefault="00AB6BC6">
    <w:pPr>
      <w:pStyle w:val="Header"/>
    </w:pPr>
  </w:p>
  <w:p w14:paraId="46DB8BDC" w14:textId="77777777" w:rsidR="00AB6BC6" w:rsidRDefault="00AB6BC6">
    <w:pPr>
      <w:pStyle w:val="Header"/>
    </w:pPr>
  </w:p>
  <w:p w14:paraId="6F91587A" w14:textId="77777777" w:rsidR="00AB6BC6" w:rsidRDefault="00AB6BC6">
    <w:pPr>
      <w:pStyle w:val="Header"/>
    </w:pP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6A2E2919" wp14:editId="07EB8292">
          <wp:simplePos x="0" y="0"/>
          <wp:positionH relativeFrom="page">
            <wp:posOffset>1080135</wp:posOffset>
          </wp:positionH>
          <wp:positionV relativeFrom="page">
            <wp:posOffset>601345</wp:posOffset>
          </wp:positionV>
          <wp:extent cx="7634605" cy="681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60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35C6"/>
    <w:multiLevelType w:val="hybridMultilevel"/>
    <w:tmpl w:val="859E64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33B39"/>
    <w:multiLevelType w:val="hybridMultilevel"/>
    <w:tmpl w:val="61A09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17A5C"/>
    <w:multiLevelType w:val="multilevel"/>
    <w:tmpl w:val="CA3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90C7C"/>
    <w:multiLevelType w:val="multilevel"/>
    <w:tmpl w:val="5D26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4D"/>
    <w:rsid w:val="00042879"/>
    <w:rsid w:val="00052D50"/>
    <w:rsid w:val="00095384"/>
    <w:rsid w:val="001279FC"/>
    <w:rsid w:val="00164BC4"/>
    <w:rsid w:val="001654F4"/>
    <w:rsid w:val="001C6D00"/>
    <w:rsid w:val="001D0315"/>
    <w:rsid w:val="00216440"/>
    <w:rsid w:val="0022206A"/>
    <w:rsid w:val="0024772D"/>
    <w:rsid w:val="002848F7"/>
    <w:rsid w:val="002F4CE5"/>
    <w:rsid w:val="003271CA"/>
    <w:rsid w:val="00344197"/>
    <w:rsid w:val="003A32E7"/>
    <w:rsid w:val="004659D5"/>
    <w:rsid w:val="004D1209"/>
    <w:rsid w:val="004F3AE3"/>
    <w:rsid w:val="00552999"/>
    <w:rsid w:val="00557552"/>
    <w:rsid w:val="005575B8"/>
    <w:rsid w:val="00572CCA"/>
    <w:rsid w:val="00576111"/>
    <w:rsid w:val="005C5304"/>
    <w:rsid w:val="005D0839"/>
    <w:rsid w:val="005D6C91"/>
    <w:rsid w:val="0060695F"/>
    <w:rsid w:val="006145C1"/>
    <w:rsid w:val="00633B3F"/>
    <w:rsid w:val="006D385E"/>
    <w:rsid w:val="008C4B76"/>
    <w:rsid w:val="009067FD"/>
    <w:rsid w:val="009C042A"/>
    <w:rsid w:val="009C23FE"/>
    <w:rsid w:val="009D381A"/>
    <w:rsid w:val="00A41D76"/>
    <w:rsid w:val="00AB6BC6"/>
    <w:rsid w:val="00B530F0"/>
    <w:rsid w:val="00B70877"/>
    <w:rsid w:val="00B74AD4"/>
    <w:rsid w:val="00BC54FA"/>
    <w:rsid w:val="00C3393D"/>
    <w:rsid w:val="00C958EE"/>
    <w:rsid w:val="00CD15EF"/>
    <w:rsid w:val="00D5069F"/>
    <w:rsid w:val="00D61D32"/>
    <w:rsid w:val="00D853BA"/>
    <w:rsid w:val="00DC2E9B"/>
    <w:rsid w:val="00E378F9"/>
    <w:rsid w:val="00E72BB1"/>
    <w:rsid w:val="00ED164D"/>
    <w:rsid w:val="00F23571"/>
    <w:rsid w:val="00F3644C"/>
    <w:rsid w:val="00F5421D"/>
    <w:rsid w:val="00F8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7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C6"/>
  </w:style>
  <w:style w:type="paragraph" w:styleId="Footer">
    <w:name w:val="footer"/>
    <w:basedOn w:val="Normal"/>
    <w:link w:val="FooterChar"/>
    <w:uiPriority w:val="99"/>
    <w:unhideWhenUsed/>
    <w:rsid w:val="00AB6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C6"/>
  </w:style>
  <w:style w:type="character" w:styleId="Hyperlink">
    <w:name w:val="Hyperlink"/>
    <w:uiPriority w:val="99"/>
    <w:unhideWhenUsed/>
    <w:rsid w:val="00572C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85E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8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85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0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5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67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8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33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00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4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9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72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2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5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87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6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660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nuel@bandofinsiders.com" TargetMode="External"/><Relationship Id="rId12" Type="http://schemas.openxmlformats.org/officeDocument/2006/relationships/hyperlink" Target="http://www.cie.com.m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cketmaster.com.mx" TargetMode="External"/><Relationship Id="rId9" Type="http://schemas.openxmlformats.org/officeDocument/2006/relationships/hyperlink" Target="http://www.ahr.com.mx" TargetMode="External"/><Relationship Id="rId10" Type="http://schemas.openxmlformats.org/officeDocument/2006/relationships/hyperlink" Target="mailto:fvelazquezc@cie.com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1049</Words>
  <Characters>5985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patricia ramirez</cp:lastModifiedBy>
  <cp:revision>18</cp:revision>
  <cp:lastPrinted>2015-07-09T17:05:00Z</cp:lastPrinted>
  <dcterms:created xsi:type="dcterms:W3CDTF">2015-07-07T22:59:00Z</dcterms:created>
  <dcterms:modified xsi:type="dcterms:W3CDTF">2015-08-11T15:15:00Z</dcterms:modified>
</cp:coreProperties>
</file>