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80" w:rsidRPr="00747849" w:rsidRDefault="00D76D80" w:rsidP="00D76D80">
      <w:pPr>
        <w:spacing w:after="0" w:line="240" w:lineRule="auto"/>
        <w:jc w:val="right"/>
        <w:rPr>
          <w:rFonts w:ascii="Arial" w:hAnsi="Arial" w:cs="Arial"/>
          <w:i/>
          <w:color w:val="000000"/>
          <w:sz w:val="20"/>
          <w:szCs w:val="20"/>
          <w:lang w:val="es-ES_tradnl"/>
        </w:rPr>
      </w:pPr>
      <w:r w:rsidRPr="00747849">
        <w:rPr>
          <w:rFonts w:ascii="Arial" w:hAnsi="Arial" w:cs="Arial"/>
          <w:i/>
          <w:color w:val="000000"/>
          <w:sz w:val="20"/>
          <w:szCs w:val="20"/>
          <w:lang w:val="es-ES_tradnl"/>
        </w:rPr>
        <w:t>Ciudad de México a 2 de agosto de 2015</w:t>
      </w:r>
    </w:p>
    <w:p w:rsidR="00D76D80" w:rsidRPr="00747849" w:rsidRDefault="00D76D80" w:rsidP="00D76D80">
      <w:pPr>
        <w:spacing w:after="0" w:line="240" w:lineRule="auto"/>
        <w:jc w:val="right"/>
        <w:rPr>
          <w:rFonts w:ascii="Arial" w:hAnsi="Arial" w:cs="Arial"/>
          <w:b/>
          <w:color w:val="000000"/>
          <w:sz w:val="28"/>
          <w:szCs w:val="28"/>
          <w:lang w:val="es-ES_tradnl"/>
        </w:rPr>
      </w:pPr>
    </w:p>
    <w:p w:rsidR="00D76D80" w:rsidRPr="00747849" w:rsidRDefault="00D76D80" w:rsidP="00D76D80">
      <w:pPr>
        <w:spacing w:after="0" w:line="240" w:lineRule="auto"/>
        <w:jc w:val="both"/>
        <w:rPr>
          <w:rFonts w:ascii="Arial" w:eastAsia="Arial Unicode MS" w:hAnsi="Arial" w:cs="Arial"/>
          <w:color w:val="000000"/>
          <w:sz w:val="24"/>
          <w:szCs w:val="24"/>
          <w:shd w:val="clear" w:color="auto" w:fill="FFFFFF"/>
          <w:lang w:val="es-ES"/>
        </w:rPr>
      </w:pPr>
    </w:p>
    <w:p w:rsidR="00D76D80" w:rsidRPr="00747849" w:rsidRDefault="00D76D80" w:rsidP="00D76D80">
      <w:pPr>
        <w:pStyle w:val="Listavistosa-nfasis11"/>
        <w:spacing w:after="0" w:line="240" w:lineRule="auto"/>
        <w:ind w:left="360"/>
        <w:jc w:val="center"/>
        <w:rPr>
          <w:rFonts w:ascii="Arial" w:hAnsi="Arial" w:cs="Arial"/>
          <w:b/>
          <w:color w:val="000000"/>
          <w:sz w:val="24"/>
          <w:szCs w:val="24"/>
          <w:lang w:val="es-ES_tradnl"/>
        </w:rPr>
      </w:pPr>
      <w:r w:rsidRPr="00747849">
        <w:rPr>
          <w:rFonts w:ascii="Arial" w:hAnsi="Arial" w:cs="Arial"/>
          <w:b/>
          <w:color w:val="000000"/>
          <w:sz w:val="24"/>
          <w:szCs w:val="24"/>
          <w:lang w:val="es-ES_tradnl"/>
        </w:rPr>
        <w:t xml:space="preserve">Un suceso impresionante el </w:t>
      </w:r>
      <w:proofErr w:type="spellStart"/>
      <w:r w:rsidRPr="009376B0">
        <w:rPr>
          <w:rFonts w:ascii="Arial" w:hAnsi="Arial" w:cs="Arial"/>
          <w:b/>
          <w:i/>
          <w:color w:val="000000"/>
          <w:sz w:val="24"/>
          <w:szCs w:val="24"/>
          <w:lang w:val="es-ES_tradnl"/>
        </w:rPr>
        <w:t>Scuderia</w:t>
      </w:r>
      <w:proofErr w:type="spellEnd"/>
      <w:r w:rsidRPr="009376B0">
        <w:rPr>
          <w:rFonts w:ascii="Arial" w:hAnsi="Arial" w:cs="Arial"/>
          <w:b/>
          <w:i/>
          <w:color w:val="000000"/>
          <w:sz w:val="24"/>
          <w:szCs w:val="24"/>
          <w:lang w:val="es-ES_tradnl"/>
        </w:rPr>
        <w:t xml:space="preserve"> Ferrari Street Demo </w:t>
      </w:r>
      <w:proofErr w:type="spellStart"/>
      <w:r w:rsidRPr="009376B0">
        <w:rPr>
          <w:rFonts w:ascii="Arial" w:hAnsi="Arial" w:cs="Arial"/>
          <w:b/>
          <w:i/>
          <w:color w:val="000000"/>
          <w:sz w:val="24"/>
          <w:szCs w:val="24"/>
          <w:lang w:val="es-ES_tradnl"/>
        </w:rPr>
        <w:t>by</w:t>
      </w:r>
      <w:proofErr w:type="spellEnd"/>
      <w:r w:rsidRPr="009376B0">
        <w:rPr>
          <w:rFonts w:ascii="Arial" w:hAnsi="Arial" w:cs="Arial"/>
          <w:b/>
          <w:i/>
          <w:color w:val="000000"/>
          <w:sz w:val="24"/>
          <w:szCs w:val="24"/>
          <w:lang w:val="es-ES_tradnl"/>
        </w:rPr>
        <w:t xml:space="preserve"> </w:t>
      </w:r>
      <w:proofErr w:type="spellStart"/>
      <w:r w:rsidRPr="009376B0">
        <w:rPr>
          <w:rFonts w:ascii="Arial" w:hAnsi="Arial" w:cs="Arial"/>
          <w:b/>
          <w:i/>
          <w:color w:val="000000"/>
          <w:sz w:val="24"/>
          <w:szCs w:val="24"/>
          <w:lang w:val="es-ES_tradnl"/>
        </w:rPr>
        <w:t>Telcel</w:t>
      </w:r>
      <w:proofErr w:type="spellEnd"/>
      <w:r w:rsidRPr="009376B0">
        <w:rPr>
          <w:rFonts w:ascii="Arial" w:hAnsi="Arial" w:cs="Arial"/>
          <w:b/>
          <w:i/>
          <w:color w:val="000000"/>
          <w:sz w:val="24"/>
          <w:szCs w:val="24"/>
          <w:lang w:val="es-ES_tradnl"/>
        </w:rPr>
        <w:t xml:space="preserve"> - Infinitum</w:t>
      </w:r>
      <w:r w:rsidRPr="00747849">
        <w:rPr>
          <w:rFonts w:ascii="Arial" w:hAnsi="Arial" w:cs="Arial"/>
          <w:b/>
          <w:color w:val="000000"/>
          <w:sz w:val="24"/>
          <w:szCs w:val="24"/>
          <w:lang w:val="es-ES_tradnl"/>
        </w:rPr>
        <w:t xml:space="preserve"> en Paseo de la Reforma</w:t>
      </w:r>
    </w:p>
    <w:p w:rsidR="00D76D80" w:rsidRDefault="00D76D80" w:rsidP="00D76D80">
      <w:pPr>
        <w:spacing w:after="0" w:line="240" w:lineRule="auto"/>
        <w:jc w:val="both"/>
        <w:rPr>
          <w:rFonts w:ascii="Arial" w:hAnsi="Arial" w:cs="Arial"/>
          <w:iCs/>
          <w:color w:val="000000"/>
          <w:lang w:val="es-ES_tradnl"/>
        </w:rPr>
      </w:pPr>
    </w:p>
    <w:p w:rsidR="00D76D80" w:rsidRPr="00C848C7" w:rsidRDefault="00D76D80" w:rsidP="00D76D80">
      <w:pPr>
        <w:spacing w:after="0" w:line="240" w:lineRule="auto"/>
        <w:jc w:val="both"/>
        <w:rPr>
          <w:rFonts w:ascii="Arial" w:hAnsi="Arial" w:cs="Arial"/>
          <w:iCs/>
          <w:lang w:val="es-ES_tradnl"/>
        </w:rPr>
      </w:pPr>
      <w:r w:rsidRPr="00C848C7">
        <w:rPr>
          <w:rFonts w:ascii="Arial" w:hAnsi="Arial" w:cs="Arial"/>
          <w:iCs/>
          <w:lang w:val="es-ES_tradnl"/>
        </w:rPr>
        <w:t xml:space="preserve">Más de 80 mil personas, principalmente familias y fanáticos del deporte automotor, se reunieron la mañana de este domingo 2 de agosto para ser testigos del </w:t>
      </w:r>
      <w:proofErr w:type="spellStart"/>
      <w:r w:rsidRPr="00C848C7">
        <w:rPr>
          <w:rFonts w:ascii="Arial" w:hAnsi="Arial" w:cs="Arial"/>
          <w:i/>
          <w:iCs/>
          <w:lang w:val="es-ES_tradnl"/>
        </w:rPr>
        <w:t>Scuderia</w:t>
      </w:r>
      <w:proofErr w:type="spellEnd"/>
      <w:r w:rsidRPr="00C848C7">
        <w:rPr>
          <w:rFonts w:ascii="Arial" w:hAnsi="Arial" w:cs="Arial"/>
          <w:i/>
          <w:iCs/>
          <w:lang w:val="es-ES_tradnl"/>
        </w:rPr>
        <w:t xml:space="preserve"> Ferrari Street Demo </w:t>
      </w:r>
      <w:proofErr w:type="spellStart"/>
      <w:r w:rsidRPr="00C848C7">
        <w:rPr>
          <w:rFonts w:ascii="Arial" w:hAnsi="Arial" w:cs="Arial"/>
          <w:i/>
          <w:iCs/>
          <w:lang w:val="es-ES_tradnl"/>
        </w:rPr>
        <w:t>by</w:t>
      </w:r>
      <w:proofErr w:type="spellEnd"/>
      <w:r w:rsidRPr="00C848C7">
        <w:rPr>
          <w:rFonts w:ascii="Arial" w:hAnsi="Arial" w:cs="Arial"/>
          <w:i/>
          <w:iCs/>
          <w:lang w:val="es-ES_tradnl"/>
        </w:rPr>
        <w:t xml:space="preserve"> </w:t>
      </w:r>
      <w:proofErr w:type="spellStart"/>
      <w:r w:rsidRPr="00C848C7">
        <w:rPr>
          <w:rFonts w:ascii="Arial" w:hAnsi="Arial" w:cs="Arial"/>
          <w:i/>
          <w:iCs/>
          <w:lang w:val="es-ES_tradnl"/>
        </w:rPr>
        <w:t>Telcel</w:t>
      </w:r>
      <w:proofErr w:type="spellEnd"/>
      <w:r w:rsidRPr="00C848C7">
        <w:rPr>
          <w:rFonts w:ascii="Arial" w:hAnsi="Arial" w:cs="Arial"/>
          <w:i/>
          <w:iCs/>
          <w:lang w:val="es-ES_tradnl"/>
        </w:rPr>
        <w:t xml:space="preserve"> - Infinitum</w:t>
      </w:r>
      <w:r w:rsidRPr="00C848C7">
        <w:rPr>
          <w:rFonts w:ascii="Arial" w:hAnsi="Arial" w:cs="Arial"/>
          <w:iCs/>
          <w:lang w:val="es-ES_tradnl"/>
        </w:rPr>
        <w:t>, una demostración de los pilotos mexicanos Esteban Gutiérrez y Ricardo Pérez de Lara, quienes condujeron icónicos autos Ferrari sobre la avenida Paseo de la Reforma en la Ciudad de México, como un evento previo a lo que se vivirá próximamente en el FORMULA 1 GRAN PREMIO DE MÉXICO 2015</w:t>
      </w:r>
      <w:r w:rsidRPr="00C848C7">
        <w:rPr>
          <w:rFonts w:ascii="Arial" w:hAnsi="Arial" w:cs="Arial"/>
          <w:iCs/>
          <w:vertAlign w:val="superscript"/>
          <w:lang w:val="es-ES_tradnl"/>
        </w:rPr>
        <w:t>®</w:t>
      </w:r>
      <w:r w:rsidRPr="00C848C7">
        <w:rPr>
          <w:rFonts w:ascii="Arial" w:hAnsi="Arial" w:cs="Arial"/>
          <w:iCs/>
          <w:lang w:val="es-ES_tradnl"/>
        </w:rPr>
        <w:t>.</w:t>
      </w:r>
    </w:p>
    <w:p w:rsidR="00D76D80" w:rsidRPr="00C848C7" w:rsidRDefault="00D76D80" w:rsidP="00D76D80">
      <w:pPr>
        <w:spacing w:after="0" w:line="240" w:lineRule="auto"/>
        <w:jc w:val="both"/>
        <w:rPr>
          <w:rFonts w:ascii="Arial" w:hAnsi="Arial" w:cs="Arial"/>
          <w:iCs/>
          <w:lang w:val="es-ES_tradnl"/>
        </w:rPr>
      </w:pPr>
    </w:p>
    <w:p w:rsidR="00D76D80" w:rsidRDefault="00D76D80" w:rsidP="00D76D80">
      <w:pPr>
        <w:spacing w:after="0" w:line="240" w:lineRule="auto"/>
        <w:jc w:val="both"/>
        <w:rPr>
          <w:rFonts w:ascii="Arial" w:hAnsi="Arial" w:cs="Arial"/>
          <w:lang w:val="es-ES" w:eastAsia="es-ES"/>
        </w:rPr>
      </w:pPr>
      <w:r w:rsidRPr="00C848C7">
        <w:rPr>
          <w:rFonts w:ascii="Arial" w:hAnsi="Arial" w:cs="Arial"/>
          <w:lang w:val="es-ES" w:eastAsia="es-ES"/>
        </w:rPr>
        <w:t xml:space="preserve">Luego de que la Secretaria de Turismo, Claudia Ruiz Massieu diera el banderazo de salida a los pilotos participantes, señaló que esta  muestra deportiva  hace partícipe a la sociedad, como una “muestra” de lo que </w:t>
      </w:r>
      <w:r>
        <w:rPr>
          <w:rFonts w:ascii="Arial" w:hAnsi="Arial" w:cs="Arial"/>
          <w:lang w:val="es-ES" w:eastAsia="es-ES"/>
        </w:rPr>
        <w:t xml:space="preserve">ofrecerá el </w:t>
      </w:r>
      <w:r w:rsidRPr="00C848C7">
        <w:rPr>
          <w:rFonts w:ascii="Arial" w:hAnsi="Arial" w:cs="Arial"/>
          <w:iCs/>
          <w:lang w:val="es-ES_tradnl"/>
        </w:rPr>
        <w:t>FORMULA 1 GRAN PREMIO DE MÉXICO 2015</w:t>
      </w:r>
      <w:r w:rsidRPr="00C848C7">
        <w:rPr>
          <w:rFonts w:ascii="Arial" w:hAnsi="Arial" w:cs="Arial"/>
          <w:iCs/>
          <w:vertAlign w:val="superscript"/>
          <w:lang w:val="es-ES_tradnl"/>
        </w:rPr>
        <w:t>®</w:t>
      </w:r>
      <w:r w:rsidRPr="00C848C7">
        <w:rPr>
          <w:rFonts w:ascii="Arial" w:hAnsi="Arial" w:cs="Arial"/>
          <w:lang w:val="es-ES" w:eastAsia="es-ES"/>
        </w:rPr>
        <w:t>, que se realizará  el próximo mes de noviembre  en el Autódromo Hermanos Rodríguez de esta ciudad, una experiencia deportiva de talla internacional, que también permitirá aprovechar esta plataforma inigualable para  proyectar a México como  como un destino de clase mundial y promover la  diversidad de destinos turísticos  y atractivos culturales, gastronómicos, históricos y naturales, con que cuenta nuestro país.</w:t>
      </w:r>
    </w:p>
    <w:p w:rsidR="00D76D80" w:rsidRDefault="00D76D80" w:rsidP="00D76D80">
      <w:pPr>
        <w:spacing w:after="0" w:line="240" w:lineRule="auto"/>
        <w:jc w:val="both"/>
        <w:rPr>
          <w:rFonts w:ascii="Arial" w:hAnsi="Arial" w:cs="Arial"/>
          <w:lang w:val="es-ES" w:eastAsia="es-ES"/>
        </w:rPr>
      </w:pPr>
    </w:p>
    <w:p w:rsidR="00D76D80" w:rsidRPr="004B12DF" w:rsidRDefault="00D76D80" w:rsidP="00D76D80">
      <w:pPr>
        <w:spacing w:after="0" w:line="240" w:lineRule="auto"/>
        <w:jc w:val="center"/>
        <w:rPr>
          <w:rFonts w:ascii="Arial" w:hAnsi="Arial" w:cs="Arial"/>
          <w:iCs/>
          <w:lang w:val="es-ES_tradnl"/>
        </w:rPr>
      </w:pPr>
      <w:r>
        <w:rPr>
          <w:rFonts w:ascii="Arial" w:hAnsi="Arial" w:cs="Arial"/>
          <w:iCs/>
          <w:noProof/>
          <w:lang w:val="es-ES" w:eastAsia="es-ES"/>
        </w:rPr>
        <w:drawing>
          <wp:inline distT="0" distB="0" distL="0" distR="0">
            <wp:extent cx="5003800" cy="3302000"/>
            <wp:effectExtent l="0" t="0" r="0" b="0"/>
            <wp:docPr id="1" name="Imagen 1" descr="BAJA_DSC8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A_DSC86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3302000"/>
                    </a:xfrm>
                    <a:prstGeom prst="rect">
                      <a:avLst/>
                    </a:prstGeom>
                    <a:noFill/>
                    <a:ln>
                      <a:noFill/>
                    </a:ln>
                  </pic:spPr>
                </pic:pic>
              </a:graphicData>
            </a:graphic>
          </wp:inline>
        </w:drawing>
      </w:r>
    </w:p>
    <w:p w:rsidR="00D76D80" w:rsidRPr="00CF446D"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ascii="Arial" w:hAnsi="Arial" w:cs="Arial"/>
          <w:iCs/>
          <w:lang w:val="es-ES_tradnl"/>
        </w:rPr>
      </w:pPr>
      <w:r>
        <w:rPr>
          <w:rFonts w:ascii="Arial" w:hAnsi="Arial" w:cs="Arial"/>
          <w:iCs/>
          <w:lang w:val="es-ES_tradnl"/>
        </w:rPr>
        <w:t>El</w:t>
      </w:r>
      <w:r w:rsidRPr="00CF446D">
        <w:rPr>
          <w:rFonts w:ascii="Arial" w:hAnsi="Arial" w:cs="Arial"/>
          <w:iCs/>
          <w:lang w:val="es-ES_tradnl"/>
        </w:rPr>
        <w:t xml:space="preserve"> F60 conducido por Esteban Gutiérrez y el 458 </w:t>
      </w:r>
      <w:proofErr w:type="spellStart"/>
      <w:r w:rsidRPr="00CF446D">
        <w:rPr>
          <w:rFonts w:ascii="Arial" w:hAnsi="Arial" w:cs="Arial"/>
          <w:iCs/>
          <w:lang w:val="es-ES_tradnl"/>
        </w:rPr>
        <w:t>Challenge</w:t>
      </w:r>
      <w:proofErr w:type="spellEnd"/>
      <w:r w:rsidRPr="00CF446D">
        <w:rPr>
          <w:rFonts w:ascii="Arial" w:hAnsi="Arial" w:cs="Arial"/>
          <w:iCs/>
          <w:lang w:val="es-ES_tradnl"/>
        </w:rPr>
        <w:t xml:space="preserve"> EVO a cargo de Ricardo Pérez de Lara rodaron sobre la avenida </w:t>
      </w:r>
      <w:r>
        <w:rPr>
          <w:rFonts w:ascii="Arial" w:hAnsi="Arial" w:cs="Arial"/>
          <w:iCs/>
          <w:lang w:val="es-ES_tradnl"/>
        </w:rPr>
        <w:t xml:space="preserve">Paseo de la </w:t>
      </w:r>
      <w:r w:rsidRPr="00CF446D">
        <w:rPr>
          <w:rFonts w:ascii="Arial" w:hAnsi="Arial" w:cs="Arial"/>
          <w:iCs/>
          <w:lang w:val="es-ES_tradnl"/>
        </w:rPr>
        <w:t xml:space="preserve">Reforma, </w:t>
      </w:r>
      <w:r>
        <w:rPr>
          <w:rFonts w:ascii="Arial" w:hAnsi="Arial" w:cs="Arial"/>
          <w:iCs/>
          <w:lang w:val="es-ES_tradnl"/>
        </w:rPr>
        <w:t>desde</w:t>
      </w:r>
      <w:r w:rsidRPr="00CF446D">
        <w:rPr>
          <w:rFonts w:ascii="Arial" w:hAnsi="Arial" w:cs="Arial"/>
          <w:iCs/>
          <w:lang w:val="es-ES_tradnl"/>
        </w:rPr>
        <w:t xml:space="preserve"> la glorieta de la Palma hasta la fuente de la Diana Cazadora</w:t>
      </w:r>
      <w:r>
        <w:rPr>
          <w:rFonts w:ascii="Arial" w:hAnsi="Arial" w:cs="Arial"/>
          <w:iCs/>
          <w:lang w:val="es-ES_tradnl"/>
        </w:rPr>
        <w:t>.</w:t>
      </w:r>
      <w:r w:rsidRPr="00CF446D">
        <w:rPr>
          <w:rFonts w:ascii="Arial" w:hAnsi="Arial" w:cs="Arial"/>
          <w:iCs/>
          <w:lang w:val="es-ES_tradnl"/>
        </w:rPr>
        <w:t xml:space="preserve"> </w:t>
      </w:r>
      <w:r>
        <w:rPr>
          <w:rFonts w:ascii="Arial" w:hAnsi="Arial" w:cs="Arial"/>
          <w:iCs/>
          <w:lang w:val="es-ES_tradnl"/>
        </w:rPr>
        <w:t>L</w:t>
      </w:r>
      <w:r w:rsidRPr="00CF446D">
        <w:rPr>
          <w:rFonts w:ascii="Arial" w:hAnsi="Arial" w:cs="Arial"/>
          <w:iCs/>
          <w:lang w:val="es-ES_tradnl"/>
        </w:rPr>
        <w:t xml:space="preserve">os pilotos realizaron primero un recorrido mostrando el gran poder de cada una de las máquinas para después dar paso a una serie de </w:t>
      </w:r>
      <w:r>
        <w:rPr>
          <w:rFonts w:ascii="Arial" w:hAnsi="Arial" w:cs="Arial"/>
          <w:iCs/>
          <w:lang w:val="es-ES_tradnl"/>
        </w:rPr>
        <w:t>maniobras</w:t>
      </w:r>
      <w:r w:rsidRPr="00CF446D">
        <w:rPr>
          <w:rFonts w:ascii="Arial" w:hAnsi="Arial" w:cs="Arial"/>
          <w:iCs/>
          <w:lang w:val="es-ES_tradnl"/>
        </w:rPr>
        <w:t xml:space="preserve"> que emocionaron a todos los asistentes. </w:t>
      </w:r>
    </w:p>
    <w:p w:rsidR="00D76D80" w:rsidRPr="00CF446D" w:rsidRDefault="00D76D80" w:rsidP="00D76D80">
      <w:pPr>
        <w:spacing w:after="0" w:line="240" w:lineRule="auto"/>
        <w:jc w:val="both"/>
        <w:rPr>
          <w:rFonts w:ascii="Arial" w:hAnsi="Arial" w:cs="Arial"/>
          <w:iCs/>
          <w:lang w:val="es-ES_tradnl"/>
        </w:rPr>
      </w:pPr>
    </w:p>
    <w:p w:rsidR="00D76D80" w:rsidRDefault="00D76D80" w:rsidP="00D76D80">
      <w:pPr>
        <w:spacing w:after="0" w:line="240" w:lineRule="auto"/>
        <w:jc w:val="both"/>
        <w:rPr>
          <w:rFonts w:ascii="Arial" w:hAnsi="Arial" w:cs="Arial"/>
          <w:iCs/>
          <w:lang w:val="es-ES_tradnl"/>
        </w:rPr>
      </w:pPr>
      <w:r>
        <w:rPr>
          <w:rFonts w:ascii="Arial" w:hAnsi="Arial" w:cs="Arial"/>
          <w:iCs/>
          <w:lang w:val="es-ES_tradnl"/>
        </w:rPr>
        <w:lastRenderedPageBreak/>
        <w:t>Miles de</w:t>
      </w:r>
      <w:r w:rsidRPr="00CF446D">
        <w:rPr>
          <w:rFonts w:ascii="Arial" w:hAnsi="Arial" w:cs="Arial"/>
          <w:iCs/>
          <w:lang w:val="es-ES_tradnl"/>
        </w:rPr>
        <w:t xml:space="preserve"> fanáticos acudieron a</w:t>
      </w:r>
      <w:r>
        <w:rPr>
          <w:rFonts w:ascii="Arial" w:hAnsi="Arial" w:cs="Arial"/>
          <w:iCs/>
          <w:lang w:val="es-ES_tradnl"/>
        </w:rPr>
        <w:t xml:space="preserve"> la cita</w:t>
      </w:r>
      <w:r w:rsidRPr="00CF446D">
        <w:rPr>
          <w:rFonts w:ascii="Arial" w:hAnsi="Arial" w:cs="Arial"/>
          <w:iCs/>
          <w:lang w:val="es-ES_tradnl"/>
        </w:rPr>
        <w:t xml:space="preserve"> vestidos de rojo para mostrar su apoyo a los pilotos mexicanos y postearon sus mejores fotos del evento en redes sociales </w:t>
      </w:r>
      <w:r>
        <w:rPr>
          <w:rFonts w:ascii="Arial" w:hAnsi="Arial" w:cs="Arial"/>
          <w:iCs/>
          <w:lang w:val="es-ES_tradnl"/>
        </w:rPr>
        <w:t>utilizando</w:t>
      </w:r>
      <w:r w:rsidRPr="00CF446D">
        <w:rPr>
          <w:rFonts w:ascii="Arial" w:hAnsi="Arial" w:cs="Arial"/>
          <w:iCs/>
          <w:lang w:val="es-ES_tradnl"/>
        </w:rPr>
        <w:t xml:space="preserve"> el Hash </w:t>
      </w:r>
      <w:proofErr w:type="spellStart"/>
      <w:r w:rsidRPr="00CF446D">
        <w:rPr>
          <w:rFonts w:ascii="Arial" w:hAnsi="Arial" w:cs="Arial"/>
          <w:iCs/>
          <w:lang w:val="es-ES_tradnl"/>
        </w:rPr>
        <w:t>Tag</w:t>
      </w:r>
      <w:proofErr w:type="spellEnd"/>
      <w:r w:rsidRPr="00CF446D">
        <w:rPr>
          <w:rFonts w:ascii="Arial" w:hAnsi="Arial" w:cs="Arial"/>
          <w:iCs/>
          <w:lang w:val="es-ES_tradnl"/>
        </w:rPr>
        <w:t xml:space="preserve"> #</w:t>
      </w:r>
      <w:proofErr w:type="spellStart"/>
      <w:r w:rsidRPr="00CF446D">
        <w:rPr>
          <w:rFonts w:ascii="Arial" w:hAnsi="Arial" w:cs="Arial"/>
          <w:iCs/>
          <w:lang w:val="es-ES_tradnl"/>
        </w:rPr>
        <w:t>SFStreetDemoMX</w:t>
      </w:r>
      <w:proofErr w:type="spellEnd"/>
      <w:r w:rsidRPr="00CF446D">
        <w:rPr>
          <w:rFonts w:ascii="Arial" w:hAnsi="Arial" w:cs="Arial"/>
          <w:iCs/>
          <w:lang w:val="es-ES_tradnl"/>
        </w:rPr>
        <w:t xml:space="preserve">. </w:t>
      </w:r>
      <w:r>
        <w:rPr>
          <w:rFonts w:ascii="Arial" w:hAnsi="Arial" w:cs="Arial"/>
          <w:iCs/>
          <w:lang w:val="es-ES_tradnl"/>
        </w:rPr>
        <w:t>Los asistentes fueron</w:t>
      </w:r>
      <w:r w:rsidRPr="00CF446D">
        <w:rPr>
          <w:rFonts w:ascii="Arial" w:hAnsi="Arial" w:cs="Arial"/>
          <w:iCs/>
          <w:lang w:val="es-ES_tradnl"/>
        </w:rPr>
        <w:t xml:space="preserve"> testigos de </w:t>
      </w:r>
      <w:r>
        <w:rPr>
          <w:rFonts w:ascii="Arial" w:hAnsi="Arial" w:cs="Arial"/>
          <w:iCs/>
          <w:lang w:val="es-ES_tradnl"/>
        </w:rPr>
        <w:t>las maniobras de</w:t>
      </w:r>
      <w:r w:rsidRPr="00CF446D">
        <w:rPr>
          <w:rFonts w:ascii="Arial" w:hAnsi="Arial" w:cs="Arial"/>
          <w:iCs/>
          <w:lang w:val="es-ES_tradnl"/>
        </w:rPr>
        <w:t xml:space="preserve"> Esteban y Ricardo, </w:t>
      </w:r>
      <w:r>
        <w:rPr>
          <w:rFonts w:ascii="Arial" w:hAnsi="Arial" w:cs="Arial"/>
          <w:iCs/>
          <w:lang w:val="es-ES_tradnl"/>
        </w:rPr>
        <w:t xml:space="preserve">tanto </w:t>
      </w:r>
      <w:r w:rsidRPr="00CF446D">
        <w:rPr>
          <w:rFonts w:ascii="Arial" w:hAnsi="Arial" w:cs="Arial"/>
          <w:iCs/>
          <w:lang w:val="es-ES_tradnl"/>
        </w:rPr>
        <w:t xml:space="preserve">a la altura de la Diana Cazadora </w:t>
      </w:r>
      <w:r>
        <w:rPr>
          <w:rFonts w:ascii="Arial" w:hAnsi="Arial" w:cs="Arial"/>
          <w:iCs/>
          <w:lang w:val="es-ES_tradnl"/>
        </w:rPr>
        <w:t>como</w:t>
      </w:r>
      <w:r w:rsidRPr="00CF446D">
        <w:rPr>
          <w:rFonts w:ascii="Arial" w:hAnsi="Arial" w:cs="Arial"/>
          <w:iCs/>
          <w:lang w:val="es-ES_tradnl"/>
        </w:rPr>
        <w:t xml:space="preserve"> </w:t>
      </w:r>
      <w:r>
        <w:rPr>
          <w:rFonts w:ascii="Arial" w:hAnsi="Arial" w:cs="Arial"/>
          <w:iCs/>
          <w:lang w:val="es-ES_tradnl"/>
        </w:rPr>
        <w:t>alrededor</w:t>
      </w:r>
      <w:r w:rsidRPr="00CF446D">
        <w:rPr>
          <w:rFonts w:ascii="Arial" w:hAnsi="Arial" w:cs="Arial"/>
          <w:iCs/>
          <w:lang w:val="es-ES_tradnl"/>
        </w:rPr>
        <w:t xml:space="preserve"> de la </w:t>
      </w:r>
      <w:r>
        <w:rPr>
          <w:rFonts w:ascii="Arial" w:hAnsi="Arial" w:cs="Arial"/>
          <w:iCs/>
          <w:lang w:val="es-ES_tradnl"/>
        </w:rPr>
        <w:t xml:space="preserve">glorieta de la </w:t>
      </w:r>
      <w:r w:rsidRPr="00CF446D">
        <w:rPr>
          <w:rFonts w:ascii="Arial" w:hAnsi="Arial" w:cs="Arial"/>
          <w:iCs/>
          <w:lang w:val="es-ES_tradnl"/>
        </w:rPr>
        <w:t>Palma</w:t>
      </w:r>
      <w:r>
        <w:rPr>
          <w:rFonts w:ascii="Arial" w:hAnsi="Arial" w:cs="Arial"/>
          <w:iCs/>
          <w:lang w:val="es-ES_tradnl"/>
        </w:rPr>
        <w:t>, tramo en el que se escuchó el potente sonido</w:t>
      </w:r>
      <w:r w:rsidRPr="00CF446D">
        <w:rPr>
          <w:rFonts w:ascii="Arial" w:hAnsi="Arial" w:cs="Arial"/>
          <w:iCs/>
          <w:lang w:val="es-ES_tradnl"/>
        </w:rPr>
        <w:t xml:space="preserve"> de los motores </w:t>
      </w:r>
      <w:r>
        <w:rPr>
          <w:rFonts w:ascii="Arial" w:hAnsi="Arial" w:cs="Arial"/>
          <w:iCs/>
          <w:lang w:val="es-ES_tradnl"/>
        </w:rPr>
        <w:t>Ferrari</w:t>
      </w:r>
      <w:r w:rsidRPr="00CF446D">
        <w:rPr>
          <w:rFonts w:ascii="Arial" w:hAnsi="Arial" w:cs="Arial"/>
          <w:iCs/>
          <w:lang w:val="es-ES_tradnl"/>
        </w:rPr>
        <w:t>.</w:t>
      </w:r>
      <w:r>
        <w:rPr>
          <w:rFonts w:ascii="Arial" w:hAnsi="Arial" w:cs="Arial"/>
          <w:iCs/>
          <w:lang w:val="es-ES_tradnl"/>
        </w:rPr>
        <w:t xml:space="preserve"> </w:t>
      </w:r>
      <w:r w:rsidRPr="00CF446D">
        <w:rPr>
          <w:rFonts w:ascii="Arial" w:hAnsi="Arial" w:cs="Arial"/>
          <w:iCs/>
          <w:lang w:val="es-ES_tradnl"/>
        </w:rPr>
        <w:t xml:space="preserve">La demostración </w:t>
      </w:r>
      <w:r>
        <w:rPr>
          <w:rFonts w:ascii="Arial" w:hAnsi="Arial" w:cs="Arial"/>
          <w:iCs/>
          <w:lang w:val="es-ES_tradnl"/>
        </w:rPr>
        <w:t>culminó</w:t>
      </w:r>
      <w:r w:rsidRPr="00CF446D">
        <w:rPr>
          <w:rFonts w:ascii="Arial" w:hAnsi="Arial" w:cs="Arial"/>
          <w:iCs/>
          <w:lang w:val="es-ES_tradnl"/>
        </w:rPr>
        <w:t xml:space="preserve"> cuando Esteban </w:t>
      </w:r>
      <w:r>
        <w:rPr>
          <w:rFonts w:ascii="Arial" w:hAnsi="Arial" w:cs="Arial"/>
          <w:iCs/>
          <w:lang w:val="es-ES_tradnl"/>
        </w:rPr>
        <w:t>subió</w:t>
      </w:r>
      <w:r w:rsidRPr="00CF446D">
        <w:rPr>
          <w:rFonts w:ascii="Arial" w:hAnsi="Arial" w:cs="Arial"/>
          <w:iCs/>
          <w:lang w:val="es-ES_tradnl"/>
        </w:rPr>
        <w:t xml:space="preserve"> </w:t>
      </w:r>
      <w:r>
        <w:rPr>
          <w:rFonts w:ascii="Arial" w:hAnsi="Arial" w:cs="Arial"/>
          <w:iCs/>
          <w:lang w:val="es-ES_tradnl"/>
        </w:rPr>
        <w:t>a</w:t>
      </w:r>
      <w:r w:rsidRPr="00CF446D">
        <w:rPr>
          <w:rFonts w:ascii="Arial" w:hAnsi="Arial" w:cs="Arial"/>
          <w:iCs/>
          <w:lang w:val="es-ES_tradnl"/>
        </w:rPr>
        <w:t>l pedestal del Ángel de la Independencia</w:t>
      </w:r>
      <w:r>
        <w:rPr>
          <w:rFonts w:ascii="Arial" w:hAnsi="Arial" w:cs="Arial"/>
          <w:iCs/>
          <w:lang w:val="es-ES_tradnl"/>
        </w:rPr>
        <w:t>,</w:t>
      </w:r>
      <w:r w:rsidRPr="00CF446D">
        <w:rPr>
          <w:rFonts w:ascii="Arial" w:hAnsi="Arial" w:cs="Arial"/>
          <w:iCs/>
          <w:lang w:val="es-ES_tradnl"/>
        </w:rPr>
        <w:t xml:space="preserve"> para saludar a todo el público</w:t>
      </w:r>
      <w:r>
        <w:rPr>
          <w:rFonts w:ascii="Arial" w:hAnsi="Arial" w:cs="Arial"/>
          <w:iCs/>
          <w:lang w:val="es-ES_tradnl"/>
        </w:rPr>
        <w:t xml:space="preserve"> y al bajar dar </w:t>
      </w:r>
      <w:r w:rsidRPr="00CF446D">
        <w:rPr>
          <w:rFonts w:ascii="Arial" w:hAnsi="Arial" w:cs="Arial"/>
          <w:iCs/>
          <w:lang w:val="es-ES_tradnl"/>
        </w:rPr>
        <w:t>una última vuelta en un Ferrari convertible, portando orgullosamente la bandera de México.</w:t>
      </w:r>
    </w:p>
    <w:p w:rsidR="00D76D80" w:rsidRPr="00CF446D" w:rsidRDefault="00D76D80" w:rsidP="00D76D80">
      <w:pPr>
        <w:spacing w:after="0" w:line="240" w:lineRule="auto"/>
        <w:jc w:val="both"/>
        <w:rPr>
          <w:rFonts w:ascii="Arial" w:hAnsi="Arial" w:cs="Arial"/>
          <w:iCs/>
          <w:lang w:val="es-ES_tradnl"/>
        </w:rPr>
      </w:pPr>
    </w:p>
    <w:tbl>
      <w:tblPr>
        <w:tblW w:w="0" w:type="auto"/>
        <w:jc w:val="center"/>
        <w:tblLook w:val="04A0" w:firstRow="1" w:lastRow="0" w:firstColumn="1" w:lastColumn="0" w:noHBand="0" w:noVBand="1"/>
      </w:tblPr>
      <w:tblGrid>
        <w:gridCol w:w="4513"/>
        <w:gridCol w:w="4541"/>
      </w:tblGrid>
      <w:tr w:rsidR="00D76D80" w:rsidRPr="005C23D3" w:rsidTr="00F0028A">
        <w:trPr>
          <w:jc w:val="center"/>
        </w:trPr>
        <w:tc>
          <w:tcPr>
            <w:tcW w:w="4489" w:type="dxa"/>
          </w:tcPr>
          <w:p w:rsidR="00D76D80" w:rsidRPr="005C23D3" w:rsidRDefault="00D76D80" w:rsidP="00F0028A">
            <w:pPr>
              <w:spacing w:after="0" w:line="240" w:lineRule="auto"/>
              <w:jc w:val="both"/>
              <w:rPr>
                <w:rFonts w:ascii="Arial" w:hAnsi="Arial" w:cs="Arial"/>
                <w:iCs/>
                <w:lang w:val="es-ES_tradnl"/>
              </w:rPr>
            </w:pPr>
            <w:r>
              <w:rPr>
                <w:rFonts w:ascii="Arial" w:hAnsi="Arial" w:cs="Arial"/>
                <w:iCs/>
                <w:noProof/>
                <w:lang w:val="es-ES" w:eastAsia="es-ES"/>
              </w:rPr>
              <w:drawing>
                <wp:inline distT="0" distB="0" distL="0" distR="0">
                  <wp:extent cx="3873500" cy="2578100"/>
                  <wp:effectExtent l="0" t="0" r="12700" b="12700"/>
                  <wp:docPr id="2" name="Imagen 2" descr="BBAJAIMG_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AJAIMG_7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2578100"/>
                          </a:xfrm>
                          <a:prstGeom prst="rect">
                            <a:avLst/>
                          </a:prstGeom>
                          <a:noFill/>
                          <a:ln>
                            <a:noFill/>
                          </a:ln>
                        </pic:spPr>
                      </pic:pic>
                    </a:graphicData>
                  </a:graphic>
                </wp:inline>
              </w:drawing>
            </w:r>
          </w:p>
        </w:tc>
        <w:tc>
          <w:tcPr>
            <w:tcW w:w="4489" w:type="dxa"/>
          </w:tcPr>
          <w:p w:rsidR="00D76D80" w:rsidRPr="005C23D3" w:rsidRDefault="00D76D80" w:rsidP="00F0028A">
            <w:pPr>
              <w:spacing w:after="0" w:line="240" w:lineRule="auto"/>
              <w:jc w:val="both"/>
              <w:rPr>
                <w:rFonts w:ascii="Arial" w:hAnsi="Arial" w:cs="Arial"/>
                <w:iCs/>
                <w:lang w:val="es-ES_tradnl"/>
              </w:rPr>
            </w:pPr>
            <w:r>
              <w:rPr>
                <w:rFonts w:ascii="Arial" w:hAnsi="Arial" w:cs="Arial"/>
                <w:iCs/>
                <w:noProof/>
                <w:lang w:val="es-ES" w:eastAsia="es-ES"/>
              </w:rPr>
              <w:drawing>
                <wp:inline distT="0" distB="0" distL="0" distR="0">
                  <wp:extent cx="3898900" cy="2565400"/>
                  <wp:effectExtent l="0" t="0" r="12700" b="0"/>
                  <wp:docPr id="3" name="Imagen 3" descr="BAJA_NDR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JA_NDR2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2565400"/>
                          </a:xfrm>
                          <a:prstGeom prst="rect">
                            <a:avLst/>
                          </a:prstGeom>
                          <a:noFill/>
                          <a:ln>
                            <a:noFill/>
                          </a:ln>
                        </pic:spPr>
                      </pic:pic>
                    </a:graphicData>
                  </a:graphic>
                </wp:inline>
              </w:drawing>
            </w:r>
          </w:p>
        </w:tc>
      </w:tr>
    </w:tbl>
    <w:p w:rsidR="00D76D80" w:rsidRDefault="00D76D80" w:rsidP="00D76D80">
      <w:pPr>
        <w:spacing w:after="0" w:line="240" w:lineRule="auto"/>
        <w:jc w:val="both"/>
        <w:rPr>
          <w:rFonts w:ascii="Arial" w:hAnsi="Arial" w:cs="Arial"/>
          <w:iCs/>
          <w:lang w:val="es-ES_tradnl"/>
        </w:rPr>
      </w:pPr>
    </w:p>
    <w:p w:rsidR="00D76D80"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ascii="Arial" w:hAnsi="Arial" w:cs="Arial"/>
          <w:iCs/>
          <w:lang w:val="es-ES_tradnl"/>
        </w:rPr>
      </w:pPr>
      <w:r w:rsidRPr="00CF446D">
        <w:rPr>
          <w:rFonts w:ascii="Arial" w:hAnsi="Arial" w:cs="Arial"/>
          <w:i/>
          <w:iCs/>
          <w:lang w:val="es-ES_tradnl"/>
        </w:rPr>
        <w:t>‘Me emociona mucho estar en México y ver la muestra de apoyo y cariño de toda la gente</w:t>
      </w:r>
      <w:r>
        <w:rPr>
          <w:rFonts w:ascii="Arial" w:hAnsi="Arial" w:cs="Arial"/>
          <w:i/>
          <w:iCs/>
          <w:lang w:val="es-ES_tradnl"/>
        </w:rPr>
        <w:t>. Manejar el F60 en una de las avenidas más emblemáticas del país</w:t>
      </w:r>
      <w:r w:rsidRPr="00CF446D">
        <w:rPr>
          <w:rFonts w:ascii="Arial" w:hAnsi="Arial" w:cs="Arial"/>
          <w:i/>
          <w:iCs/>
          <w:lang w:val="es-ES_tradnl"/>
        </w:rPr>
        <w:t xml:space="preserve"> fue una experiencia increíble</w:t>
      </w:r>
      <w:r>
        <w:rPr>
          <w:rFonts w:ascii="Arial" w:hAnsi="Arial" w:cs="Arial"/>
          <w:i/>
          <w:iCs/>
          <w:lang w:val="es-ES_tradnl"/>
        </w:rPr>
        <w:t>. E</w:t>
      </w:r>
      <w:r w:rsidRPr="00CF446D">
        <w:rPr>
          <w:rFonts w:ascii="Arial" w:hAnsi="Arial" w:cs="Arial"/>
          <w:i/>
          <w:iCs/>
          <w:lang w:val="es-ES_tradnl"/>
        </w:rPr>
        <w:t xml:space="preserve">spero que todos los que </w:t>
      </w:r>
      <w:r>
        <w:rPr>
          <w:rFonts w:ascii="Arial" w:hAnsi="Arial" w:cs="Arial"/>
          <w:i/>
          <w:iCs/>
          <w:lang w:val="es-ES_tradnl"/>
        </w:rPr>
        <w:t>presenciaron el evento</w:t>
      </w:r>
      <w:r w:rsidRPr="00CF446D">
        <w:rPr>
          <w:rFonts w:ascii="Arial" w:hAnsi="Arial" w:cs="Arial"/>
          <w:i/>
          <w:iCs/>
          <w:lang w:val="es-ES_tradnl"/>
        </w:rPr>
        <w:t xml:space="preserve"> lo hayan disfrutado tanto como yo’</w:t>
      </w:r>
      <w:r w:rsidRPr="00CF446D">
        <w:rPr>
          <w:rFonts w:ascii="Arial" w:hAnsi="Arial" w:cs="Arial"/>
          <w:iCs/>
          <w:lang w:val="es-ES_tradnl"/>
        </w:rPr>
        <w:t>, comentó Esteban Gutiérrez.</w:t>
      </w:r>
    </w:p>
    <w:p w:rsidR="00D76D80" w:rsidRPr="00CF446D"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ascii="Arial" w:hAnsi="Arial" w:cs="Arial"/>
          <w:iCs/>
          <w:lang w:val="es-ES_tradnl"/>
        </w:rPr>
      </w:pPr>
      <w:r w:rsidRPr="00CF446D">
        <w:rPr>
          <w:rFonts w:ascii="Arial" w:hAnsi="Arial" w:cs="Arial"/>
          <w:i/>
          <w:iCs/>
          <w:lang w:val="es-ES_tradnl"/>
        </w:rPr>
        <w:t xml:space="preserve">‘No puedo describir lo emocionante que fue </w:t>
      </w:r>
      <w:r>
        <w:rPr>
          <w:rFonts w:ascii="Arial" w:hAnsi="Arial" w:cs="Arial"/>
          <w:i/>
          <w:iCs/>
          <w:lang w:val="es-ES_tradnl"/>
        </w:rPr>
        <w:t>correr</w:t>
      </w:r>
      <w:r w:rsidRPr="00CF446D">
        <w:rPr>
          <w:rFonts w:ascii="Arial" w:hAnsi="Arial" w:cs="Arial"/>
          <w:i/>
          <w:iCs/>
          <w:lang w:val="es-ES_tradnl"/>
        </w:rPr>
        <w:t xml:space="preserve"> mi bólido sobre Reforma</w:t>
      </w:r>
      <w:r>
        <w:rPr>
          <w:rFonts w:ascii="Arial" w:hAnsi="Arial" w:cs="Arial"/>
          <w:i/>
          <w:iCs/>
          <w:lang w:val="es-ES_tradnl"/>
        </w:rPr>
        <w:t>;</w:t>
      </w:r>
      <w:r w:rsidRPr="00CF446D">
        <w:rPr>
          <w:rFonts w:ascii="Arial" w:hAnsi="Arial" w:cs="Arial"/>
          <w:i/>
          <w:iCs/>
          <w:lang w:val="es-ES_tradnl"/>
        </w:rPr>
        <w:t xml:space="preserve"> sin duda</w:t>
      </w:r>
      <w:r>
        <w:rPr>
          <w:rFonts w:ascii="Arial" w:hAnsi="Arial" w:cs="Arial"/>
          <w:i/>
          <w:iCs/>
          <w:lang w:val="es-ES_tradnl"/>
        </w:rPr>
        <w:t>,</w:t>
      </w:r>
      <w:r w:rsidRPr="00CF446D">
        <w:rPr>
          <w:rFonts w:ascii="Arial" w:hAnsi="Arial" w:cs="Arial"/>
          <w:i/>
          <w:iCs/>
          <w:lang w:val="es-ES_tradnl"/>
        </w:rPr>
        <w:t xml:space="preserve"> la afición de México es la mejor</w:t>
      </w:r>
      <w:r>
        <w:rPr>
          <w:rFonts w:ascii="Arial" w:hAnsi="Arial" w:cs="Arial"/>
          <w:i/>
          <w:iCs/>
          <w:lang w:val="es-ES_tradnl"/>
        </w:rPr>
        <w:t>.</w:t>
      </w:r>
      <w:r w:rsidRPr="00CF446D">
        <w:rPr>
          <w:rFonts w:ascii="Arial" w:hAnsi="Arial" w:cs="Arial"/>
          <w:i/>
          <w:iCs/>
          <w:lang w:val="es-ES_tradnl"/>
        </w:rPr>
        <w:t xml:space="preserve"> </w:t>
      </w:r>
      <w:r>
        <w:rPr>
          <w:rFonts w:ascii="Arial" w:hAnsi="Arial" w:cs="Arial"/>
          <w:i/>
          <w:iCs/>
          <w:lang w:val="es-ES_tradnl"/>
        </w:rPr>
        <w:t>N</w:t>
      </w:r>
      <w:r w:rsidRPr="00CF446D">
        <w:rPr>
          <w:rFonts w:ascii="Arial" w:hAnsi="Arial" w:cs="Arial"/>
          <w:i/>
          <w:iCs/>
          <w:lang w:val="es-ES_tradnl"/>
        </w:rPr>
        <w:t>o puedo esperar a ver lo que vendrá para el Gran Premio</w:t>
      </w:r>
      <w:r>
        <w:rPr>
          <w:rFonts w:ascii="Arial" w:hAnsi="Arial" w:cs="Arial"/>
          <w:i/>
          <w:iCs/>
          <w:lang w:val="es-ES_tradnl"/>
        </w:rPr>
        <w:t>,</w:t>
      </w:r>
      <w:r w:rsidRPr="00CF446D">
        <w:rPr>
          <w:rFonts w:ascii="Arial" w:hAnsi="Arial" w:cs="Arial"/>
          <w:i/>
          <w:iCs/>
          <w:lang w:val="es-ES_tradnl"/>
        </w:rPr>
        <w:t xml:space="preserve"> va a ser un evento histórico e inolvidable’,</w:t>
      </w:r>
      <w:r w:rsidRPr="00CF446D">
        <w:rPr>
          <w:rFonts w:ascii="Arial" w:hAnsi="Arial" w:cs="Arial"/>
          <w:iCs/>
          <w:lang w:val="es-ES_tradnl"/>
        </w:rPr>
        <w:t xml:space="preserve"> mencionó Ricardo Pérez de Lara. </w:t>
      </w:r>
    </w:p>
    <w:p w:rsidR="00D76D80" w:rsidRPr="00CF446D"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ascii="Arial" w:hAnsi="Arial" w:cs="Arial"/>
          <w:iCs/>
          <w:lang w:val="es-ES_tradnl"/>
        </w:rPr>
      </w:pPr>
      <w:r w:rsidRPr="00CF446D">
        <w:rPr>
          <w:rFonts w:ascii="Arial" w:hAnsi="Arial" w:cs="Arial"/>
          <w:iCs/>
          <w:lang w:val="es-ES_tradnl"/>
        </w:rPr>
        <w:t xml:space="preserve">Previo a la aparición de Esteban y Ricardo, Reforma se engalanó con el Show Club de Ferrari, un desfile con los modelos clásicos y modernos más representativos, como el 308 GTS, el 355 </w:t>
      </w:r>
      <w:proofErr w:type="spellStart"/>
      <w:r w:rsidRPr="00CF446D">
        <w:rPr>
          <w:rFonts w:ascii="Arial" w:hAnsi="Arial" w:cs="Arial"/>
          <w:iCs/>
          <w:lang w:val="es-ES_tradnl"/>
        </w:rPr>
        <w:t>Berlinetta</w:t>
      </w:r>
      <w:proofErr w:type="spellEnd"/>
      <w:r w:rsidRPr="00CF446D">
        <w:rPr>
          <w:rFonts w:ascii="Arial" w:hAnsi="Arial" w:cs="Arial"/>
          <w:iCs/>
          <w:lang w:val="es-ES_tradnl"/>
        </w:rPr>
        <w:t xml:space="preserve">, el 458 Italia, el 458 </w:t>
      </w:r>
      <w:proofErr w:type="spellStart"/>
      <w:r w:rsidRPr="00CF446D">
        <w:rPr>
          <w:rFonts w:ascii="Arial" w:hAnsi="Arial" w:cs="Arial"/>
          <w:iCs/>
          <w:lang w:val="es-ES_tradnl"/>
        </w:rPr>
        <w:t>Speciale</w:t>
      </w:r>
      <w:proofErr w:type="spellEnd"/>
      <w:r w:rsidRPr="00CF446D">
        <w:rPr>
          <w:rFonts w:ascii="Arial" w:hAnsi="Arial" w:cs="Arial"/>
          <w:iCs/>
          <w:lang w:val="es-ES_tradnl"/>
        </w:rPr>
        <w:t xml:space="preserve">, el 458 Spider, el 550 </w:t>
      </w:r>
      <w:proofErr w:type="spellStart"/>
      <w:r w:rsidRPr="00CF446D">
        <w:rPr>
          <w:rFonts w:ascii="Arial" w:hAnsi="Arial" w:cs="Arial"/>
          <w:iCs/>
          <w:lang w:val="es-ES_tradnl"/>
        </w:rPr>
        <w:t>Barchetta</w:t>
      </w:r>
      <w:proofErr w:type="spellEnd"/>
      <w:r w:rsidRPr="00CF446D">
        <w:rPr>
          <w:rFonts w:ascii="Arial" w:hAnsi="Arial" w:cs="Arial"/>
          <w:iCs/>
          <w:lang w:val="es-ES_tradnl"/>
        </w:rPr>
        <w:t xml:space="preserve"> y el California T</w:t>
      </w:r>
      <w:r>
        <w:rPr>
          <w:rFonts w:ascii="Arial" w:hAnsi="Arial" w:cs="Arial"/>
          <w:iCs/>
          <w:lang w:val="es-ES_tradnl"/>
        </w:rPr>
        <w:t>, entre muchos otros</w:t>
      </w:r>
      <w:r w:rsidRPr="00CF446D">
        <w:rPr>
          <w:rFonts w:ascii="Arial" w:hAnsi="Arial" w:cs="Arial"/>
          <w:iCs/>
          <w:lang w:val="es-ES_tradnl"/>
        </w:rPr>
        <w:t>. Además de una exhibición de autos de la Escudería Telmex.</w:t>
      </w:r>
    </w:p>
    <w:p w:rsidR="00D76D80" w:rsidRPr="00CF446D" w:rsidRDefault="00D76D80" w:rsidP="00D76D80">
      <w:pPr>
        <w:spacing w:after="0" w:line="240" w:lineRule="auto"/>
        <w:jc w:val="both"/>
        <w:rPr>
          <w:rFonts w:ascii="Arial" w:hAnsi="Arial" w:cs="Arial"/>
          <w:iCs/>
          <w:lang w:val="es-ES_tradnl"/>
        </w:rPr>
      </w:pPr>
    </w:p>
    <w:p w:rsidR="00D76D80" w:rsidRPr="00CF446D" w:rsidRDefault="00D76D80" w:rsidP="00D76D80">
      <w:pPr>
        <w:spacing w:after="0" w:line="240" w:lineRule="auto"/>
        <w:jc w:val="both"/>
        <w:rPr>
          <w:rFonts w:eastAsia="Times New Roman"/>
        </w:rPr>
      </w:pPr>
      <w:r w:rsidRPr="00C848C7">
        <w:rPr>
          <w:rFonts w:ascii="Arial" w:hAnsi="Arial" w:cs="Arial"/>
          <w:bCs/>
        </w:rPr>
        <w:t>El Scuderia Ferrari Street Demo by Telcel – Infinitum 2015</w:t>
      </w:r>
      <w:r w:rsidRPr="00C848C7">
        <w:rPr>
          <w:rFonts w:ascii="Arial" w:hAnsi="Arial" w:cs="Arial"/>
          <w:lang w:val="es-ES_tradnl"/>
        </w:rPr>
        <w:t xml:space="preserve"> se llevó a cabo gracias al apoyo de la Secretaria de Turismo del Gobierno de la República, a través del Consejo de Promoción Turística de México, el Gobierno de la Ciudad de México a través del Instituto del Deporte, </w:t>
      </w:r>
      <w:proofErr w:type="spellStart"/>
      <w:r w:rsidRPr="00C848C7">
        <w:rPr>
          <w:rFonts w:ascii="Arial" w:hAnsi="Arial" w:cs="Arial"/>
          <w:lang w:val="es-ES_tradnl"/>
        </w:rPr>
        <w:t>Telcel</w:t>
      </w:r>
      <w:proofErr w:type="spellEnd"/>
      <w:r w:rsidRPr="00C848C7">
        <w:rPr>
          <w:rFonts w:ascii="Arial" w:hAnsi="Arial" w:cs="Arial"/>
          <w:lang w:val="es-ES_tradnl"/>
        </w:rPr>
        <w:t xml:space="preserve">, Claro, Infinitum, </w:t>
      </w:r>
      <w:proofErr w:type="spellStart"/>
      <w:r w:rsidRPr="00C848C7">
        <w:rPr>
          <w:rFonts w:ascii="Arial" w:hAnsi="Arial" w:cs="Arial"/>
          <w:lang w:val="es-ES_tradnl"/>
        </w:rPr>
        <w:t>Kaspersky</w:t>
      </w:r>
      <w:proofErr w:type="spellEnd"/>
      <w:r w:rsidRPr="00C848C7">
        <w:rPr>
          <w:rFonts w:ascii="Arial" w:hAnsi="Arial" w:cs="Arial"/>
          <w:lang w:val="es-ES_tradnl"/>
        </w:rPr>
        <w:t xml:space="preserve"> </w:t>
      </w:r>
      <w:proofErr w:type="spellStart"/>
      <w:r w:rsidRPr="00C848C7">
        <w:rPr>
          <w:rFonts w:ascii="Arial" w:hAnsi="Arial" w:cs="Arial"/>
          <w:lang w:val="es-ES_tradnl"/>
        </w:rPr>
        <w:t>Lab</w:t>
      </w:r>
      <w:proofErr w:type="spellEnd"/>
      <w:r w:rsidRPr="00C848C7">
        <w:rPr>
          <w:rFonts w:ascii="Arial" w:hAnsi="Arial" w:cs="Arial"/>
          <w:lang w:val="es-ES_tradnl"/>
        </w:rPr>
        <w:t xml:space="preserve"> y </w:t>
      </w:r>
      <w:proofErr w:type="spellStart"/>
      <w:r w:rsidRPr="00C848C7">
        <w:rPr>
          <w:rFonts w:ascii="Arial" w:hAnsi="Arial" w:cs="Arial"/>
          <w:lang w:val="es-ES_tradnl"/>
        </w:rPr>
        <w:t>Hublot</w:t>
      </w:r>
      <w:proofErr w:type="spellEnd"/>
      <w:r w:rsidRPr="00C848C7">
        <w:rPr>
          <w:rFonts w:ascii="Arial" w:hAnsi="Arial" w:cs="Arial"/>
          <w:lang w:val="es-ES_tradnl"/>
        </w:rPr>
        <w:t>.</w:t>
      </w:r>
      <w:r w:rsidRPr="00CF446D">
        <w:rPr>
          <w:rFonts w:ascii="Arial" w:hAnsi="Arial" w:cs="Arial"/>
          <w:lang w:val="es-ES_tradnl"/>
        </w:rPr>
        <w:t xml:space="preserve"> </w:t>
      </w:r>
    </w:p>
    <w:p w:rsidR="00D76D80" w:rsidRDefault="00D76D80" w:rsidP="00D76D80">
      <w:pPr>
        <w:spacing w:after="0" w:line="240" w:lineRule="auto"/>
        <w:jc w:val="both"/>
        <w:rPr>
          <w:rFonts w:ascii="Arial" w:hAnsi="Arial" w:cs="Arial"/>
          <w:lang w:val="es-ES_tradnl"/>
        </w:rPr>
      </w:pPr>
    </w:p>
    <w:tbl>
      <w:tblPr>
        <w:tblW w:w="0" w:type="auto"/>
        <w:jc w:val="center"/>
        <w:tblLook w:val="04A0" w:firstRow="1" w:lastRow="0" w:firstColumn="1" w:lastColumn="0" w:noHBand="0" w:noVBand="1"/>
      </w:tblPr>
      <w:tblGrid>
        <w:gridCol w:w="4541"/>
        <w:gridCol w:w="4513"/>
      </w:tblGrid>
      <w:tr w:rsidR="00D76D80" w:rsidRPr="005C23D3" w:rsidTr="00F0028A">
        <w:trPr>
          <w:jc w:val="center"/>
        </w:trPr>
        <w:tc>
          <w:tcPr>
            <w:tcW w:w="4489" w:type="dxa"/>
          </w:tcPr>
          <w:p w:rsidR="00D76D80" w:rsidRPr="005C23D3" w:rsidRDefault="00D76D80" w:rsidP="00F0028A">
            <w:pPr>
              <w:spacing w:after="0" w:line="240" w:lineRule="auto"/>
              <w:jc w:val="both"/>
              <w:rPr>
                <w:rFonts w:ascii="Arial" w:hAnsi="Arial" w:cs="Arial"/>
                <w:lang w:val="es-ES_tradnl"/>
              </w:rPr>
            </w:pPr>
            <w:r>
              <w:rPr>
                <w:rFonts w:ascii="Arial" w:hAnsi="Arial" w:cs="Arial"/>
                <w:noProof/>
                <w:lang w:val="es-ES" w:eastAsia="es-ES"/>
              </w:rPr>
              <w:drawing>
                <wp:inline distT="0" distB="0" distL="0" distR="0">
                  <wp:extent cx="3987800" cy="2628900"/>
                  <wp:effectExtent l="0" t="0" r="0" b="12700"/>
                  <wp:docPr id="4" name="Imagen 4" descr="BAJA_DSC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JA_DSC9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2628900"/>
                          </a:xfrm>
                          <a:prstGeom prst="rect">
                            <a:avLst/>
                          </a:prstGeom>
                          <a:noFill/>
                          <a:ln>
                            <a:noFill/>
                          </a:ln>
                        </pic:spPr>
                      </pic:pic>
                    </a:graphicData>
                  </a:graphic>
                </wp:inline>
              </w:drawing>
            </w:r>
          </w:p>
        </w:tc>
        <w:tc>
          <w:tcPr>
            <w:tcW w:w="4489" w:type="dxa"/>
          </w:tcPr>
          <w:p w:rsidR="00D76D80" w:rsidRPr="005C23D3" w:rsidRDefault="00D76D80" w:rsidP="00F0028A">
            <w:pPr>
              <w:spacing w:after="0" w:line="240" w:lineRule="auto"/>
              <w:jc w:val="both"/>
              <w:rPr>
                <w:rFonts w:ascii="Arial" w:hAnsi="Arial" w:cs="Arial"/>
                <w:lang w:val="es-ES_tradnl"/>
              </w:rPr>
            </w:pPr>
            <w:r>
              <w:rPr>
                <w:rFonts w:ascii="Arial" w:hAnsi="Arial" w:cs="Arial"/>
                <w:noProof/>
                <w:lang w:val="es-ES" w:eastAsia="es-ES"/>
              </w:rPr>
              <w:drawing>
                <wp:inline distT="0" distB="0" distL="0" distR="0">
                  <wp:extent cx="3962400" cy="2616200"/>
                  <wp:effectExtent l="0" t="0" r="0" b="0"/>
                  <wp:docPr id="5" name="Imagen 5" descr="BAJA_DSC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JA_DSC86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616200"/>
                          </a:xfrm>
                          <a:prstGeom prst="rect">
                            <a:avLst/>
                          </a:prstGeom>
                          <a:noFill/>
                          <a:ln>
                            <a:noFill/>
                          </a:ln>
                        </pic:spPr>
                      </pic:pic>
                    </a:graphicData>
                  </a:graphic>
                </wp:inline>
              </w:drawing>
            </w:r>
          </w:p>
        </w:tc>
      </w:tr>
    </w:tbl>
    <w:p w:rsidR="00D76D80" w:rsidRPr="00CF446D" w:rsidRDefault="00D76D80" w:rsidP="00D76D80">
      <w:pPr>
        <w:spacing w:after="0" w:line="240" w:lineRule="auto"/>
        <w:jc w:val="both"/>
        <w:rPr>
          <w:rFonts w:ascii="Arial" w:hAnsi="Arial" w:cs="Arial"/>
          <w:lang w:val="es-ES_tradnl"/>
        </w:rPr>
      </w:pPr>
    </w:p>
    <w:p w:rsidR="00D76D80" w:rsidRPr="00CF446D" w:rsidRDefault="00D76D80" w:rsidP="00D76D80">
      <w:pPr>
        <w:spacing w:after="0" w:line="240" w:lineRule="auto"/>
        <w:jc w:val="both"/>
        <w:rPr>
          <w:rFonts w:ascii="Arial" w:hAnsi="Arial" w:cs="Arial"/>
          <w:bCs/>
        </w:rPr>
      </w:pPr>
    </w:p>
    <w:p w:rsidR="00D76D80" w:rsidRDefault="00D76D80" w:rsidP="00D76D80">
      <w:pPr>
        <w:spacing w:after="0" w:line="240" w:lineRule="auto"/>
        <w:jc w:val="center"/>
        <w:rPr>
          <w:rFonts w:ascii="Arial" w:hAnsi="Arial" w:cs="Arial"/>
          <w:b/>
          <w:bCs/>
        </w:rPr>
      </w:pPr>
      <w:r w:rsidRPr="00C848C7">
        <w:rPr>
          <w:rFonts w:ascii="Arial" w:hAnsi="Arial" w:cs="Arial"/>
          <w:b/>
          <w:bCs/>
        </w:rPr>
        <w:t>#SFStreetDemoMX</w:t>
      </w:r>
    </w:p>
    <w:p w:rsidR="00D76D80" w:rsidRDefault="00D76D80" w:rsidP="00D76D80">
      <w:pPr>
        <w:spacing w:after="0" w:line="240" w:lineRule="auto"/>
        <w:jc w:val="center"/>
        <w:rPr>
          <w:rFonts w:ascii="Arial" w:hAnsi="Arial" w:cs="Arial"/>
          <w:b/>
          <w:bCs/>
        </w:rPr>
      </w:pPr>
    </w:p>
    <w:p w:rsidR="00D76D80" w:rsidRDefault="00D76D80" w:rsidP="00D76D80">
      <w:pPr>
        <w:spacing w:after="0" w:line="240" w:lineRule="auto"/>
        <w:jc w:val="center"/>
        <w:rPr>
          <w:rFonts w:ascii="Arial" w:hAnsi="Arial" w:cs="Arial"/>
          <w:b/>
          <w:bCs/>
        </w:rPr>
      </w:pPr>
      <w:r>
        <w:rPr>
          <w:rFonts w:ascii="Arial" w:hAnsi="Arial" w:cs="Arial"/>
          <w:b/>
          <w:bCs/>
        </w:rPr>
        <w:t>Para descargar imágenes y videos en alta del evento solo da click en la siguiente liga:</w:t>
      </w:r>
    </w:p>
    <w:p w:rsidR="00D76D80" w:rsidRDefault="00D76D80" w:rsidP="00D76D80">
      <w:pPr>
        <w:jc w:val="center"/>
        <w:rPr>
          <w:rFonts w:eastAsia="Times New Roman"/>
        </w:rPr>
      </w:pPr>
      <w:r>
        <w:rPr>
          <w:rFonts w:ascii="Arial" w:eastAsia="Times New Roman" w:hAnsi="Arial" w:cs="Arial"/>
          <w:color w:val="800080"/>
        </w:rPr>
        <w:fldChar w:fldCharType="begin"/>
      </w:r>
      <w:r>
        <w:rPr>
          <w:rFonts w:ascii="Arial" w:eastAsia="Times New Roman" w:hAnsi="Arial" w:cs="Arial"/>
          <w:color w:val="800080"/>
        </w:rPr>
        <w:instrText xml:space="preserve"> HYPERLINK "http://sfstreetdemomx.com/index.php/login" </w:instrText>
      </w:r>
      <w:r>
        <w:rPr>
          <w:rFonts w:ascii="Arial" w:eastAsia="Times New Roman" w:hAnsi="Arial" w:cs="Arial"/>
          <w:color w:val="800080"/>
        </w:rPr>
      </w:r>
      <w:r>
        <w:rPr>
          <w:rFonts w:ascii="Arial" w:eastAsia="Times New Roman" w:hAnsi="Arial" w:cs="Arial"/>
          <w:color w:val="800080"/>
        </w:rPr>
        <w:fldChar w:fldCharType="separate"/>
      </w:r>
      <w:r>
        <w:rPr>
          <w:rStyle w:val="Hipervnculo"/>
          <w:rFonts w:ascii="Arial" w:eastAsia="Times New Roman" w:hAnsi="Arial" w:cs="Arial"/>
        </w:rPr>
        <w:t>http://sfstreetdemomx.com/index.php/login</w:t>
      </w:r>
      <w:r>
        <w:rPr>
          <w:rFonts w:ascii="Arial" w:eastAsia="Times New Roman" w:hAnsi="Arial" w:cs="Arial"/>
          <w:color w:val="800080"/>
        </w:rPr>
        <w:fldChar w:fldCharType="end"/>
      </w:r>
    </w:p>
    <w:p w:rsidR="00D76D80" w:rsidRDefault="00D76D80" w:rsidP="00D76D80">
      <w:pPr>
        <w:spacing w:after="0" w:line="240" w:lineRule="auto"/>
        <w:jc w:val="center"/>
        <w:rPr>
          <w:rFonts w:ascii="Arial" w:hAnsi="Arial" w:cs="Arial"/>
          <w:b/>
          <w:bCs/>
        </w:rPr>
      </w:pPr>
    </w:p>
    <w:p w:rsidR="00D76D80" w:rsidRDefault="00D76D80" w:rsidP="00D76D80">
      <w:pPr>
        <w:spacing w:after="0" w:line="240" w:lineRule="auto"/>
        <w:jc w:val="center"/>
        <w:rPr>
          <w:rFonts w:ascii="Arial" w:hAnsi="Arial" w:cs="Arial"/>
          <w:b/>
          <w:bCs/>
        </w:rPr>
      </w:pPr>
    </w:p>
    <w:p w:rsidR="00D76D80" w:rsidRPr="0064093F" w:rsidRDefault="00D76D80" w:rsidP="00D76D80">
      <w:pPr>
        <w:spacing w:after="0" w:line="240" w:lineRule="auto"/>
        <w:jc w:val="center"/>
        <w:rPr>
          <w:rFonts w:ascii="Arial" w:hAnsi="Arial" w:cs="Arial"/>
          <w:i/>
          <w:sz w:val="20"/>
          <w:szCs w:val="20"/>
          <w:lang w:val="es-ES_tradnl"/>
        </w:rPr>
      </w:pPr>
      <w:r w:rsidRPr="0064093F">
        <w:rPr>
          <w:rFonts w:ascii="Arial" w:hAnsi="Arial" w:cs="Arial"/>
          <w:i/>
          <w:sz w:val="20"/>
          <w:szCs w:val="20"/>
          <w:lang w:val="es-ES_tradnl"/>
        </w:rPr>
        <w:t xml:space="preserve">Recorre y disfruta México con el </w:t>
      </w:r>
      <w:r>
        <w:rPr>
          <w:rFonts w:ascii="Arial" w:hAnsi="Arial" w:cs="Arial"/>
          <w:i/>
          <w:sz w:val="20"/>
          <w:szCs w:val="20"/>
          <w:lang w:val="es-ES_tradnl"/>
        </w:rPr>
        <w:t>FORMULA 1 GRAN PREMIO DE MÉXICO 2015</w:t>
      </w:r>
      <w:r w:rsidRPr="008E7F68">
        <w:rPr>
          <w:rFonts w:ascii="Arial" w:hAnsi="Arial" w:cs="Arial"/>
          <w:sz w:val="14"/>
          <w:szCs w:val="14"/>
          <w:lang w:val="es-ES_tradnl"/>
        </w:rPr>
        <w:t>®</w:t>
      </w:r>
      <w:r>
        <w:rPr>
          <w:rFonts w:ascii="Arial" w:hAnsi="Arial" w:cs="Arial"/>
          <w:i/>
          <w:sz w:val="20"/>
          <w:szCs w:val="20"/>
          <w:lang w:val="es-ES_tradnl"/>
        </w:rPr>
        <w:t>.</w:t>
      </w:r>
    </w:p>
    <w:p w:rsidR="00D76D80" w:rsidRPr="0064093F" w:rsidRDefault="00D76D80" w:rsidP="00D76D80">
      <w:pPr>
        <w:spacing w:after="0" w:line="240" w:lineRule="auto"/>
        <w:jc w:val="center"/>
        <w:rPr>
          <w:rFonts w:ascii="Arial" w:hAnsi="Arial" w:cs="Arial"/>
          <w:sz w:val="20"/>
          <w:szCs w:val="20"/>
          <w:lang w:val="es-ES_tradnl"/>
        </w:rPr>
      </w:pPr>
      <w:hyperlink r:id="rId10" w:history="1">
        <w:r w:rsidRPr="0064093F">
          <w:rPr>
            <w:rStyle w:val="Hipervnculo"/>
            <w:rFonts w:ascii="Arial" w:hAnsi="Arial" w:cs="Arial"/>
            <w:sz w:val="20"/>
            <w:szCs w:val="20"/>
            <w:lang w:val="es-ES_tradnl"/>
          </w:rPr>
          <w:t>www.ahr.com.mx</w:t>
        </w:r>
      </w:hyperlink>
    </w:p>
    <w:p w:rsidR="00D76D80" w:rsidRPr="0064093F" w:rsidRDefault="00D76D80" w:rsidP="00D76D80">
      <w:pPr>
        <w:spacing w:after="0" w:line="240" w:lineRule="auto"/>
        <w:jc w:val="center"/>
        <w:rPr>
          <w:rFonts w:ascii="Arial" w:hAnsi="Arial" w:cs="Arial"/>
          <w:sz w:val="20"/>
          <w:szCs w:val="20"/>
          <w:lang w:val="es-ES_tradnl"/>
        </w:rPr>
      </w:pPr>
      <w:r w:rsidRPr="0064093F">
        <w:rPr>
          <w:rFonts w:ascii="Arial" w:hAnsi="Arial" w:cs="Arial"/>
          <w:sz w:val="20"/>
          <w:szCs w:val="20"/>
          <w:lang w:val="es-ES_tradnl"/>
        </w:rPr>
        <w:t>Facebook: Autódromo Hermanos Rodríguez</w:t>
      </w:r>
    </w:p>
    <w:p w:rsidR="00D76D80" w:rsidRPr="0064093F" w:rsidRDefault="00D76D80" w:rsidP="00D76D80">
      <w:pPr>
        <w:spacing w:after="0" w:line="240" w:lineRule="auto"/>
        <w:jc w:val="center"/>
        <w:rPr>
          <w:rFonts w:ascii="Arial" w:hAnsi="Arial" w:cs="Arial"/>
          <w:sz w:val="20"/>
          <w:szCs w:val="20"/>
          <w:lang w:val="es-ES_tradnl"/>
        </w:rPr>
      </w:pPr>
      <w:proofErr w:type="spellStart"/>
      <w:r w:rsidRPr="0064093F">
        <w:rPr>
          <w:rFonts w:ascii="Arial" w:hAnsi="Arial" w:cs="Arial"/>
          <w:sz w:val="20"/>
          <w:szCs w:val="20"/>
          <w:lang w:val="es-ES_tradnl"/>
        </w:rPr>
        <w:t>Instagram</w:t>
      </w:r>
      <w:proofErr w:type="spellEnd"/>
      <w:r w:rsidRPr="0064093F">
        <w:rPr>
          <w:rFonts w:ascii="Arial" w:hAnsi="Arial" w:cs="Arial"/>
          <w:sz w:val="20"/>
          <w:szCs w:val="20"/>
          <w:lang w:val="es-ES_tradnl"/>
        </w:rPr>
        <w:t>/</w:t>
      </w:r>
      <w:proofErr w:type="spellStart"/>
      <w:r w:rsidRPr="0064093F">
        <w:rPr>
          <w:rFonts w:ascii="Arial" w:hAnsi="Arial" w:cs="Arial"/>
          <w:sz w:val="20"/>
          <w:szCs w:val="20"/>
          <w:lang w:val="es-ES_tradnl"/>
        </w:rPr>
        <w:t>Twitter</w:t>
      </w:r>
      <w:proofErr w:type="spellEnd"/>
      <w:r w:rsidRPr="0064093F">
        <w:rPr>
          <w:rFonts w:ascii="Arial" w:hAnsi="Arial" w:cs="Arial"/>
          <w:sz w:val="20"/>
          <w:szCs w:val="20"/>
          <w:lang w:val="es-ES_tradnl"/>
        </w:rPr>
        <w:t>: @</w:t>
      </w:r>
      <w:proofErr w:type="spellStart"/>
      <w:r w:rsidRPr="0064093F">
        <w:rPr>
          <w:rFonts w:ascii="Arial" w:hAnsi="Arial" w:cs="Arial"/>
          <w:sz w:val="20"/>
          <w:szCs w:val="20"/>
          <w:lang w:val="es-ES_tradnl"/>
        </w:rPr>
        <w:t>autodromohr</w:t>
      </w:r>
      <w:proofErr w:type="spellEnd"/>
    </w:p>
    <w:p w:rsidR="00D76D80" w:rsidRPr="0064093F" w:rsidRDefault="00D76D80" w:rsidP="00D76D80">
      <w:pPr>
        <w:spacing w:after="0" w:line="240" w:lineRule="auto"/>
        <w:jc w:val="center"/>
        <w:rPr>
          <w:rFonts w:ascii="Arial" w:hAnsi="Arial" w:cs="Arial"/>
          <w:sz w:val="20"/>
          <w:szCs w:val="20"/>
          <w:lang w:val="es-ES_tradnl"/>
        </w:rPr>
      </w:pPr>
      <w:r w:rsidRPr="0064093F">
        <w:rPr>
          <w:rFonts w:ascii="Arial" w:hAnsi="Arial" w:cs="Arial"/>
          <w:sz w:val="20"/>
          <w:szCs w:val="20"/>
          <w:lang w:val="es-ES_tradnl"/>
        </w:rPr>
        <w:t>#</w:t>
      </w:r>
      <w:proofErr w:type="spellStart"/>
      <w:r w:rsidRPr="0064093F">
        <w:rPr>
          <w:rFonts w:ascii="Arial" w:hAnsi="Arial" w:cs="Arial"/>
          <w:sz w:val="20"/>
          <w:szCs w:val="20"/>
          <w:lang w:val="es-ES_tradnl"/>
        </w:rPr>
        <w:t>MexicoGP</w:t>
      </w:r>
      <w:proofErr w:type="spellEnd"/>
    </w:p>
    <w:p w:rsidR="00D76D80" w:rsidRDefault="00D76D80" w:rsidP="00D76D80">
      <w:pPr>
        <w:spacing w:after="0" w:line="240" w:lineRule="auto"/>
        <w:jc w:val="center"/>
        <w:rPr>
          <w:rFonts w:ascii="Arial" w:hAnsi="Arial" w:cs="Arial"/>
          <w:b/>
          <w:u w:val="single"/>
          <w:lang w:val="es-ES_tradnl"/>
        </w:rPr>
      </w:pPr>
    </w:p>
    <w:p w:rsidR="00D76D80" w:rsidRPr="00E4354B" w:rsidRDefault="00D76D80" w:rsidP="00D76D80">
      <w:pPr>
        <w:spacing w:after="0" w:line="240" w:lineRule="auto"/>
        <w:jc w:val="both"/>
        <w:rPr>
          <w:rFonts w:ascii="Arial" w:hAnsi="Arial" w:cs="Arial"/>
          <w:b/>
          <w:sz w:val="16"/>
          <w:szCs w:val="16"/>
        </w:rPr>
      </w:pPr>
      <w:r w:rsidRPr="001B1745">
        <w:rPr>
          <w:rFonts w:ascii="Arial" w:hAnsi="Arial" w:cs="Arial"/>
          <w:b/>
          <w:sz w:val="20"/>
          <w:szCs w:val="20"/>
        </w:rPr>
        <w:t>Contacto</w:t>
      </w:r>
      <w:r>
        <w:rPr>
          <w:rFonts w:ascii="Arial" w:hAnsi="Arial" w:cs="Arial"/>
          <w:b/>
          <w:sz w:val="20"/>
          <w:szCs w:val="20"/>
        </w:rPr>
        <w:t>s</w:t>
      </w:r>
    </w:p>
    <w:tbl>
      <w:tblPr>
        <w:tblW w:w="0" w:type="auto"/>
        <w:tblLook w:val="04A0" w:firstRow="1" w:lastRow="0" w:firstColumn="1" w:lastColumn="0" w:noHBand="0" w:noVBand="1"/>
      </w:tblPr>
      <w:tblGrid>
        <w:gridCol w:w="4492"/>
        <w:gridCol w:w="4562"/>
      </w:tblGrid>
      <w:tr w:rsidR="00D76D80" w:rsidTr="00F0028A">
        <w:tc>
          <w:tcPr>
            <w:tcW w:w="5056" w:type="dxa"/>
            <w:shd w:val="clear" w:color="auto" w:fill="auto"/>
          </w:tcPr>
          <w:p w:rsidR="00D76D80" w:rsidRPr="00B159BB" w:rsidRDefault="00D76D80" w:rsidP="00F0028A">
            <w:pPr>
              <w:shd w:val="clear" w:color="auto" w:fill="FFFFFF"/>
              <w:spacing w:after="0" w:line="240" w:lineRule="auto"/>
              <w:rPr>
                <w:rFonts w:ascii="Arial" w:hAnsi="Arial" w:cs="Arial"/>
                <w:sz w:val="20"/>
                <w:szCs w:val="20"/>
              </w:rPr>
            </w:pPr>
            <w:r w:rsidRPr="00B159BB">
              <w:rPr>
                <w:rFonts w:ascii="Arial" w:hAnsi="Arial" w:cs="Arial"/>
                <w:sz w:val="20"/>
                <w:szCs w:val="20"/>
              </w:rPr>
              <w:t>Francisco Velázquez</w:t>
            </w:r>
          </w:p>
          <w:p w:rsidR="00D76D80" w:rsidRPr="00B159BB" w:rsidRDefault="00D76D80" w:rsidP="00F0028A">
            <w:pPr>
              <w:shd w:val="clear" w:color="auto" w:fill="FFFFFF"/>
              <w:spacing w:after="0" w:line="240" w:lineRule="auto"/>
              <w:rPr>
                <w:rFonts w:ascii="Arial" w:hAnsi="Arial" w:cs="Arial"/>
                <w:sz w:val="20"/>
                <w:szCs w:val="20"/>
              </w:rPr>
            </w:pPr>
            <w:hyperlink r:id="rId11" w:history="1">
              <w:r w:rsidRPr="00B159BB">
                <w:rPr>
                  <w:rStyle w:val="Hipervnculo"/>
                  <w:rFonts w:ascii="Arial" w:hAnsi="Arial" w:cs="Arial"/>
                  <w:sz w:val="20"/>
                  <w:szCs w:val="20"/>
                </w:rPr>
                <w:t>fvelazquezc@cie.com.mx</w:t>
              </w:r>
            </w:hyperlink>
          </w:p>
          <w:p w:rsidR="00D76D80" w:rsidRPr="00B159BB" w:rsidRDefault="00D76D80" w:rsidP="00F0028A">
            <w:pPr>
              <w:spacing w:after="0" w:line="240" w:lineRule="auto"/>
              <w:jc w:val="both"/>
              <w:rPr>
                <w:rFonts w:ascii="Arial" w:hAnsi="Arial" w:cs="Arial"/>
                <w:sz w:val="20"/>
                <w:szCs w:val="20"/>
              </w:rPr>
            </w:pPr>
            <w:r w:rsidRPr="00B159BB">
              <w:rPr>
                <w:rFonts w:ascii="Arial" w:hAnsi="Arial" w:cs="Arial"/>
                <w:sz w:val="20"/>
                <w:szCs w:val="20"/>
              </w:rPr>
              <w:t>(52 55) 52019089</w:t>
            </w:r>
          </w:p>
          <w:p w:rsidR="00D76D80" w:rsidRPr="00B159BB" w:rsidRDefault="00D76D80" w:rsidP="00F0028A">
            <w:pPr>
              <w:spacing w:after="0" w:line="240" w:lineRule="auto"/>
              <w:jc w:val="both"/>
              <w:rPr>
                <w:rFonts w:ascii="Arial" w:hAnsi="Arial" w:cs="Arial"/>
                <w:sz w:val="20"/>
                <w:szCs w:val="20"/>
              </w:rPr>
            </w:pPr>
            <w:r w:rsidRPr="00B159BB">
              <w:rPr>
                <w:rFonts w:ascii="Arial" w:hAnsi="Arial" w:cs="Arial"/>
                <w:sz w:val="20"/>
                <w:szCs w:val="20"/>
              </w:rPr>
              <w:t>CIE</w:t>
            </w:r>
          </w:p>
        </w:tc>
        <w:tc>
          <w:tcPr>
            <w:tcW w:w="5056" w:type="dxa"/>
            <w:shd w:val="clear" w:color="auto" w:fill="auto"/>
          </w:tcPr>
          <w:p w:rsidR="00D76D80" w:rsidRPr="00B159BB" w:rsidRDefault="00D76D80" w:rsidP="00F0028A">
            <w:pPr>
              <w:shd w:val="clear" w:color="auto" w:fill="FFFFFF"/>
              <w:spacing w:after="0" w:line="240" w:lineRule="auto"/>
              <w:rPr>
                <w:rFonts w:ascii="Arial" w:hAnsi="Arial" w:cs="Arial"/>
                <w:sz w:val="20"/>
                <w:szCs w:val="20"/>
              </w:rPr>
            </w:pPr>
            <w:r w:rsidRPr="00B159BB">
              <w:rPr>
                <w:rFonts w:ascii="Arial" w:hAnsi="Arial" w:cs="Arial"/>
                <w:sz w:val="20"/>
                <w:szCs w:val="20"/>
              </w:rPr>
              <w:t>Manuel Orvañanos</w:t>
            </w:r>
          </w:p>
          <w:p w:rsidR="00D76D80" w:rsidRPr="00B159BB" w:rsidRDefault="00D76D80" w:rsidP="00F0028A">
            <w:pPr>
              <w:shd w:val="clear" w:color="auto" w:fill="FFFFFF"/>
              <w:spacing w:after="0" w:line="240" w:lineRule="auto"/>
              <w:rPr>
                <w:rFonts w:ascii="Arial" w:hAnsi="Arial" w:cs="Arial"/>
                <w:sz w:val="20"/>
                <w:szCs w:val="20"/>
              </w:rPr>
            </w:pPr>
            <w:hyperlink r:id="rId12" w:history="1">
              <w:r w:rsidRPr="00B159BB">
                <w:rPr>
                  <w:rStyle w:val="Hipervnculo"/>
                  <w:rFonts w:ascii="Arial" w:hAnsi="Arial" w:cs="Arial"/>
                  <w:sz w:val="20"/>
                  <w:szCs w:val="20"/>
                </w:rPr>
                <w:t>manuel@bandofinsiders.com</w:t>
              </w:r>
            </w:hyperlink>
          </w:p>
          <w:p w:rsidR="00D76D80" w:rsidRPr="00B159BB" w:rsidRDefault="00D76D80" w:rsidP="00F0028A">
            <w:pPr>
              <w:shd w:val="clear" w:color="auto" w:fill="FFFFFF"/>
              <w:spacing w:after="0" w:line="240" w:lineRule="auto"/>
              <w:rPr>
                <w:rFonts w:ascii="Arial" w:hAnsi="Arial" w:cs="Arial"/>
                <w:sz w:val="20"/>
                <w:szCs w:val="20"/>
              </w:rPr>
            </w:pPr>
            <w:r w:rsidRPr="00B159BB">
              <w:rPr>
                <w:rFonts w:ascii="Arial" w:hAnsi="Arial" w:cs="Arial"/>
                <w:sz w:val="20"/>
                <w:szCs w:val="20"/>
              </w:rPr>
              <w:t xml:space="preserve">(52 55) </w:t>
            </w:r>
            <w:r>
              <w:rPr>
                <w:rFonts w:ascii="Arial" w:hAnsi="Arial" w:cs="Arial"/>
                <w:sz w:val="20"/>
                <w:szCs w:val="20"/>
              </w:rPr>
              <w:t>638666</w:t>
            </w:r>
            <w:r w:rsidRPr="00B159BB">
              <w:rPr>
                <w:rFonts w:ascii="Arial" w:hAnsi="Arial" w:cs="Arial"/>
                <w:sz w:val="20"/>
                <w:szCs w:val="20"/>
              </w:rPr>
              <w:t>86</w:t>
            </w:r>
          </w:p>
          <w:p w:rsidR="00D76D80" w:rsidRDefault="00D76D80" w:rsidP="00F0028A">
            <w:pPr>
              <w:shd w:val="clear" w:color="auto" w:fill="FFFFFF"/>
              <w:spacing w:after="0" w:line="240" w:lineRule="auto"/>
              <w:rPr>
                <w:rFonts w:ascii="Arial" w:hAnsi="Arial" w:cs="Arial"/>
                <w:sz w:val="20"/>
                <w:szCs w:val="20"/>
              </w:rPr>
            </w:pPr>
            <w:r w:rsidRPr="00B159BB">
              <w:rPr>
                <w:rFonts w:ascii="Arial" w:hAnsi="Arial" w:cs="Arial"/>
                <w:sz w:val="20"/>
                <w:szCs w:val="20"/>
              </w:rPr>
              <w:t>Band of Insiders</w:t>
            </w:r>
          </w:p>
          <w:p w:rsidR="00D76D80" w:rsidRPr="00B159BB" w:rsidRDefault="00D76D80" w:rsidP="00F0028A">
            <w:pPr>
              <w:shd w:val="clear" w:color="auto" w:fill="FFFFFF"/>
              <w:spacing w:after="0" w:line="240" w:lineRule="auto"/>
              <w:rPr>
                <w:rFonts w:ascii="Arial" w:hAnsi="Arial" w:cs="Arial"/>
                <w:sz w:val="20"/>
                <w:szCs w:val="20"/>
              </w:rPr>
            </w:pPr>
          </w:p>
        </w:tc>
      </w:tr>
    </w:tbl>
    <w:p w:rsidR="00D76D80" w:rsidRDefault="00D76D80" w:rsidP="00D76D80">
      <w:pPr>
        <w:spacing w:after="0" w:line="240" w:lineRule="auto"/>
        <w:jc w:val="center"/>
        <w:rPr>
          <w:rFonts w:ascii="Arial" w:hAnsi="Arial" w:cs="Arial"/>
          <w:b/>
          <w:bCs/>
        </w:rPr>
      </w:pPr>
    </w:p>
    <w:p w:rsidR="00D76D80" w:rsidRDefault="00D76D80" w:rsidP="00D76D80">
      <w:pPr>
        <w:spacing w:after="0" w:line="240" w:lineRule="auto"/>
        <w:jc w:val="center"/>
        <w:rPr>
          <w:rFonts w:ascii="Arial" w:hAnsi="Arial" w:cs="Arial"/>
          <w:b/>
          <w:bCs/>
        </w:rPr>
      </w:pPr>
    </w:p>
    <w:p w:rsidR="00D76D80" w:rsidRPr="00C848C7" w:rsidRDefault="00D76D80" w:rsidP="00D76D80">
      <w:pPr>
        <w:spacing w:after="0" w:line="240" w:lineRule="auto"/>
        <w:jc w:val="center"/>
        <w:rPr>
          <w:rFonts w:ascii="Arial" w:hAnsi="Arial" w:cs="Arial"/>
          <w:b/>
          <w:bCs/>
        </w:rPr>
      </w:pPr>
      <w:r>
        <w:rPr>
          <w:rFonts w:ascii="Arial" w:hAnsi="Arial" w:cs="Arial"/>
          <w:noProof/>
          <w:lang w:val="es-ES" w:eastAsia="es-ES"/>
        </w:rPr>
        <w:drawing>
          <wp:inline distT="0" distB="0" distL="0" distR="0">
            <wp:extent cx="5613400" cy="1231900"/>
            <wp:effectExtent l="0" t="0" r="0" b="12700"/>
            <wp:docPr id="6" name="Imagen 4" descr="C:\Users\Fernando\AppData\Local\Microsoft\Windows\Temporary Internet Files\Content.Word\SOLOPLECAD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ernando\AppData\Local\Microsoft\Windows\Temporary Internet Files\Content.Word\SOLOPLECADELOG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231900"/>
                    </a:xfrm>
                    <a:prstGeom prst="rect">
                      <a:avLst/>
                    </a:prstGeom>
                    <a:noFill/>
                    <a:ln>
                      <a:noFill/>
                    </a:ln>
                  </pic:spPr>
                </pic:pic>
              </a:graphicData>
            </a:graphic>
          </wp:inline>
        </w:drawing>
      </w:r>
    </w:p>
    <w:p w:rsidR="00D47086" w:rsidRDefault="00D47086">
      <w:bookmarkStart w:id="0" w:name="_GoBack"/>
      <w:bookmarkEnd w:id="0"/>
    </w:p>
    <w:sectPr w:rsidR="00D47086" w:rsidSect="000730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80"/>
    <w:rsid w:val="00D47086"/>
    <w:rsid w:val="00D7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80"/>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76D80"/>
    <w:rPr>
      <w:color w:val="0000FF"/>
      <w:u w:val="single"/>
    </w:rPr>
  </w:style>
  <w:style w:type="paragraph" w:customStyle="1" w:styleId="Listavistosa-nfasis11">
    <w:name w:val="Lista vistosa - Énfasis 11"/>
    <w:basedOn w:val="Normal"/>
    <w:uiPriority w:val="34"/>
    <w:qFormat/>
    <w:rsid w:val="00D76D80"/>
    <w:pPr>
      <w:ind w:left="720"/>
      <w:contextualSpacing/>
    </w:pPr>
  </w:style>
  <w:style w:type="paragraph" w:styleId="Textodeglobo">
    <w:name w:val="Balloon Text"/>
    <w:basedOn w:val="Normal"/>
    <w:link w:val="TextodegloboCar"/>
    <w:uiPriority w:val="99"/>
    <w:semiHidden/>
    <w:unhideWhenUsed/>
    <w:rsid w:val="00D76D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6D80"/>
    <w:rPr>
      <w:rFonts w:ascii="Lucida Grande" w:eastAsia="Calibri" w:hAnsi="Lucida Grande" w:cs="Lucida Grande"/>
      <w:sz w:val="18"/>
      <w:szCs w:val="18"/>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80"/>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76D80"/>
    <w:rPr>
      <w:color w:val="0000FF"/>
      <w:u w:val="single"/>
    </w:rPr>
  </w:style>
  <w:style w:type="paragraph" w:customStyle="1" w:styleId="Listavistosa-nfasis11">
    <w:name w:val="Lista vistosa - Énfasis 11"/>
    <w:basedOn w:val="Normal"/>
    <w:uiPriority w:val="34"/>
    <w:qFormat/>
    <w:rsid w:val="00D76D80"/>
    <w:pPr>
      <w:ind w:left="720"/>
      <w:contextualSpacing/>
    </w:pPr>
  </w:style>
  <w:style w:type="paragraph" w:styleId="Textodeglobo">
    <w:name w:val="Balloon Text"/>
    <w:basedOn w:val="Normal"/>
    <w:link w:val="TextodegloboCar"/>
    <w:uiPriority w:val="99"/>
    <w:semiHidden/>
    <w:unhideWhenUsed/>
    <w:rsid w:val="00D76D8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6D80"/>
    <w:rPr>
      <w:rFonts w:ascii="Lucida Grande" w:eastAsia="Calibri" w:hAnsi="Lucida Grande" w:cs="Lucida Grande"/>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velazquezc@cie.com.mx" TargetMode="External"/><Relationship Id="rId12" Type="http://schemas.openxmlformats.org/officeDocument/2006/relationships/hyperlink" Target="mailto:manuel@bandofinsiders.com" TargetMode="External"/><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ah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3625</Characters>
  <Application>Microsoft Macintosh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1</cp:revision>
  <dcterms:created xsi:type="dcterms:W3CDTF">2015-08-04T23:19:00Z</dcterms:created>
  <dcterms:modified xsi:type="dcterms:W3CDTF">2015-08-04T23:19:00Z</dcterms:modified>
</cp:coreProperties>
</file>